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605" w:rsidRPr="00412F25" w:rsidRDefault="00014B81" w:rsidP="00014B81">
      <w:pPr>
        <w:rPr>
          <w:rFonts w:ascii="Cambria" w:hAnsi="Cambria"/>
          <w:b/>
          <w:sz w:val="24"/>
        </w:rPr>
      </w:pPr>
      <w:r>
        <w:rPr>
          <w:rFonts w:ascii="Cambria" w:hAnsi="Cambria"/>
          <w:b/>
          <w:sz w:val="24"/>
        </w:rPr>
        <w:t xml:space="preserve">1. </w:t>
      </w:r>
      <w:r w:rsidR="00473A67">
        <w:rPr>
          <w:rFonts w:ascii="Cambria" w:hAnsi="Cambria"/>
          <w:b/>
          <w:sz w:val="24"/>
        </w:rPr>
        <w:t>Gambaran Umum Desa Boddia</w:t>
      </w:r>
    </w:p>
    <w:p w:rsidR="005172D8" w:rsidRPr="00412F25" w:rsidRDefault="00C67537" w:rsidP="005172D8">
      <w:pPr>
        <w:rPr>
          <w:rFonts w:ascii="Cambria" w:hAnsi="Cambria"/>
          <w:b/>
          <w:sz w:val="24"/>
        </w:rPr>
      </w:pPr>
      <w:r w:rsidRPr="00412F25">
        <w:rPr>
          <w:rFonts w:ascii="Cambria" w:hAnsi="Cambria"/>
          <w:b/>
          <w:sz w:val="24"/>
        </w:rPr>
        <w:t>1.</w:t>
      </w:r>
      <w:r w:rsidR="00014B81">
        <w:rPr>
          <w:rFonts w:ascii="Cambria" w:hAnsi="Cambria"/>
          <w:b/>
          <w:sz w:val="24"/>
        </w:rPr>
        <w:t>1</w:t>
      </w:r>
      <w:r w:rsidRPr="00412F25">
        <w:rPr>
          <w:rFonts w:ascii="Cambria" w:hAnsi="Cambria"/>
          <w:b/>
          <w:sz w:val="24"/>
        </w:rPr>
        <w:t xml:space="preserve"> </w:t>
      </w:r>
      <w:r w:rsidR="005172D8" w:rsidRPr="00412F25">
        <w:rPr>
          <w:rFonts w:ascii="Cambria" w:hAnsi="Cambria"/>
          <w:b/>
          <w:sz w:val="24"/>
        </w:rPr>
        <w:t xml:space="preserve">Sejarah </w:t>
      </w:r>
      <w:r w:rsidR="0069694C">
        <w:rPr>
          <w:rFonts w:ascii="Cambria" w:hAnsi="Cambria"/>
          <w:b/>
          <w:sz w:val="24"/>
        </w:rPr>
        <w:t>Terbentuknya</w:t>
      </w:r>
      <w:r w:rsidR="00597D2A">
        <w:rPr>
          <w:rFonts w:ascii="Cambria" w:hAnsi="Cambria"/>
          <w:b/>
          <w:sz w:val="24"/>
        </w:rPr>
        <w:t xml:space="preserve"> </w:t>
      </w:r>
      <w:r w:rsidR="005172D8" w:rsidRPr="00412F25">
        <w:rPr>
          <w:rFonts w:ascii="Cambria" w:hAnsi="Cambria"/>
          <w:b/>
          <w:sz w:val="24"/>
        </w:rPr>
        <w:t>Desa</w:t>
      </w:r>
      <w:r w:rsidR="00597D2A">
        <w:rPr>
          <w:rFonts w:ascii="Cambria" w:hAnsi="Cambria"/>
          <w:b/>
          <w:sz w:val="24"/>
        </w:rPr>
        <w:t xml:space="preserve"> Boddia</w:t>
      </w:r>
    </w:p>
    <w:p w:rsidR="00597D2A" w:rsidRDefault="00597D2A" w:rsidP="00597D2A">
      <w:pPr>
        <w:jc w:val="both"/>
        <w:rPr>
          <w:rFonts w:ascii="Cambria" w:hAnsi="Cambria"/>
          <w:sz w:val="24"/>
        </w:rPr>
      </w:pPr>
      <w:r w:rsidRPr="00412F25">
        <w:rPr>
          <w:rFonts w:ascii="Cambria" w:hAnsi="Cambria"/>
          <w:sz w:val="24"/>
        </w:rPr>
        <w:t>Sejak dulu, masyarakat</w:t>
      </w:r>
      <w:r>
        <w:rPr>
          <w:rFonts w:ascii="Cambria" w:hAnsi="Cambria"/>
          <w:sz w:val="24"/>
        </w:rPr>
        <w:t xml:space="preserve"> Desa Boddia</w:t>
      </w:r>
      <w:r w:rsidRPr="00412F25">
        <w:rPr>
          <w:rFonts w:ascii="Cambria" w:hAnsi="Cambria"/>
          <w:sz w:val="24"/>
        </w:rPr>
        <w:t xml:space="preserve"> yang tinggal di daerah </w:t>
      </w:r>
      <w:r>
        <w:rPr>
          <w:rFonts w:ascii="Cambria" w:hAnsi="Cambria"/>
          <w:sz w:val="24"/>
        </w:rPr>
        <w:t xml:space="preserve">pesisir </w:t>
      </w:r>
      <w:r w:rsidRPr="00412F25">
        <w:rPr>
          <w:rFonts w:ascii="Cambria" w:hAnsi="Cambria"/>
          <w:sz w:val="24"/>
        </w:rPr>
        <w:t>pantai hidup dari hasil menangkap ikan. Sedangkan yang di daerah daratan menggantungkan hidup dengan bertani dan berkebun. Selain bertani</w:t>
      </w:r>
      <w:r>
        <w:rPr>
          <w:rFonts w:ascii="Cambria" w:hAnsi="Cambria"/>
          <w:sz w:val="24"/>
        </w:rPr>
        <w:t>, berkebun</w:t>
      </w:r>
      <w:r w:rsidRPr="00412F25">
        <w:rPr>
          <w:rFonts w:ascii="Cambria" w:hAnsi="Cambria"/>
          <w:sz w:val="24"/>
        </w:rPr>
        <w:t xml:space="preserve"> dan menangkap ikan, masyarakat Desa Boddia juga memelihara hewan ternak seperti ayam, bebek, kambing, dan sapi. Tidak ada yang tahu pasti sejak kapan nenek moyang mereka mendiami wilayah tersebut. </w:t>
      </w:r>
    </w:p>
    <w:p w:rsidR="00291BCC" w:rsidRDefault="00291BCC" w:rsidP="00A04C47">
      <w:pPr>
        <w:spacing w:after="0"/>
        <w:jc w:val="center"/>
        <w:rPr>
          <w:rFonts w:ascii="Cambria" w:hAnsi="Cambria"/>
          <w:sz w:val="24"/>
        </w:rPr>
      </w:pPr>
      <w:r>
        <w:rPr>
          <w:rFonts w:ascii="Cambria" w:hAnsi="Cambria"/>
          <w:noProof/>
          <w:sz w:val="24"/>
        </w:rPr>
        <w:drawing>
          <wp:inline distT="0" distB="0" distL="0" distR="0" wp14:anchorId="10431F35" wp14:editId="7A10F2F7">
            <wp:extent cx="4114800" cy="2314019"/>
            <wp:effectExtent l="0" t="0" r="0" b="0"/>
            <wp:docPr id="12" name="Picture 12" descr="C:\Users\ikik\Documents\WALHI SS\Dokumentasi Boddia\IMG_20190515_143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ik\Documents\WALHI SS\Dokumentasi Boddia\IMG_20190515_14330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00" cy="2314019"/>
                    </a:xfrm>
                    <a:prstGeom prst="rect">
                      <a:avLst/>
                    </a:prstGeom>
                    <a:noFill/>
                    <a:ln>
                      <a:noFill/>
                    </a:ln>
                  </pic:spPr>
                </pic:pic>
              </a:graphicData>
            </a:graphic>
          </wp:inline>
        </w:drawing>
      </w:r>
    </w:p>
    <w:p w:rsidR="00A04C47" w:rsidRDefault="00A04C47" w:rsidP="00291BCC">
      <w:pPr>
        <w:jc w:val="center"/>
        <w:rPr>
          <w:rFonts w:ascii="Cambria" w:hAnsi="Cambria"/>
          <w:sz w:val="24"/>
        </w:rPr>
      </w:pPr>
      <w:r>
        <w:rPr>
          <w:rFonts w:ascii="Cambria" w:hAnsi="Cambria"/>
          <w:sz w:val="24"/>
        </w:rPr>
        <w:t>Gambar 1. Kantor Desa Boddia</w:t>
      </w:r>
    </w:p>
    <w:p w:rsidR="00597D2A" w:rsidRDefault="00597D2A" w:rsidP="00597D2A">
      <w:pPr>
        <w:jc w:val="both"/>
        <w:rPr>
          <w:rFonts w:ascii="Cambria" w:hAnsi="Cambria"/>
          <w:sz w:val="24"/>
        </w:rPr>
      </w:pPr>
      <w:r w:rsidRPr="00412F25">
        <w:rPr>
          <w:rFonts w:ascii="Cambria" w:hAnsi="Cambria"/>
          <w:sz w:val="24"/>
        </w:rPr>
        <w:t>Desa Boddia merupakan desa pemekaran dari Desa Galesong Kota. Di tahun 1982, Desa Galesong Kota terbentuk, terbagi atas lima dusun, yaitu Dusun Boddia, Dusun Manjalling, Dusun Parangboddong, Dusun Bura’ne, dan Dusun Tarembang. Di tahun 1986, Dusun Boddia kemudian menjadi Desa Persiapan. Tidak ada yang tahu pasti asal usul nama “boddia”. Namun, ada yang mengatakan bahwa nama boddia berasal dari nama tanaman.</w:t>
      </w:r>
    </w:p>
    <w:p w:rsidR="005172D8" w:rsidRPr="00412F25" w:rsidRDefault="00E41929" w:rsidP="005172D8">
      <w:pPr>
        <w:jc w:val="both"/>
        <w:rPr>
          <w:rFonts w:ascii="Cambria" w:hAnsi="Cambria"/>
          <w:sz w:val="24"/>
        </w:rPr>
      </w:pPr>
      <w:r w:rsidRPr="00412F25">
        <w:rPr>
          <w:rFonts w:ascii="Cambria" w:hAnsi="Cambria"/>
          <w:sz w:val="24"/>
        </w:rPr>
        <w:t>Pada</w:t>
      </w:r>
      <w:r w:rsidR="005172D8" w:rsidRPr="00412F25">
        <w:rPr>
          <w:rFonts w:ascii="Cambria" w:hAnsi="Cambria"/>
          <w:sz w:val="24"/>
        </w:rPr>
        <w:t xml:space="preserve"> tahun 1992, Desa Boddia secara definitif ditetapkan dan diresmikan. Bapak Abd. Kadir Bostan kemudian diangkat sebagai kepala desa pertama. Memasuki era demokrasi, tahun 2000 dilakukan pemilihan kepala desa yang pertama di Desa Boddia, hasil pemilihan ini menghasilkan Bapak H. Abd. Azis Narang terpilih secara demokratis sebagai kepala desa. Pemilihan kepala desa kedua dilakukan pada tahun 2006, dimana Bapak H. Abd. Azis Narang kembali terpilih. Perubahan kepemimpinan baru terjadi saat pemilihan di tahun 2011, dimana yang terpilih adalah Bapak Makmur Malo. </w:t>
      </w:r>
    </w:p>
    <w:p w:rsidR="00C8722A" w:rsidRPr="00412F25" w:rsidRDefault="00014B81" w:rsidP="005D4A99">
      <w:pPr>
        <w:rPr>
          <w:rFonts w:ascii="Cambria" w:hAnsi="Cambria"/>
          <w:b/>
          <w:sz w:val="24"/>
        </w:rPr>
      </w:pPr>
      <w:r>
        <w:rPr>
          <w:rFonts w:ascii="Cambria" w:hAnsi="Cambria"/>
          <w:b/>
          <w:sz w:val="24"/>
        </w:rPr>
        <w:t>1.2</w:t>
      </w:r>
      <w:r w:rsidR="00C67537" w:rsidRPr="00412F25">
        <w:rPr>
          <w:rFonts w:ascii="Cambria" w:hAnsi="Cambria"/>
          <w:b/>
          <w:sz w:val="24"/>
        </w:rPr>
        <w:t xml:space="preserve"> </w:t>
      </w:r>
      <w:r w:rsidR="00473A67">
        <w:rPr>
          <w:rFonts w:ascii="Cambria" w:hAnsi="Cambria"/>
          <w:b/>
          <w:sz w:val="24"/>
        </w:rPr>
        <w:t>Kondisi Geografis</w:t>
      </w:r>
      <w:r w:rsidR="00A33583" w:rsidRPr="00412F25">
        <w:rPr>
          <w:rFonts w:ascii="Cambria" w:hAnsi="Cambria"/>
          <w:b/>
          <w:sz w:val="24"/>
        </w:rPr>
        <w:t xml:space="preserve"> Desa Boddia</w:t>
      </w:r>
    </w:p>
    <w:p w:rsidR="008A4196" w:rsidRPr="00412F25" w:rsidRDefault="00A33583" w:rsidP="007171DB">
      <w:pPr>
        <w:jc w:val="both"/>
        <w:rPr>
          <w:rFonts w:ascii="Cambria" w:hAnsi="Cambria"/>
          <w:sz w:val="24"/>
        </w:rPr>
      </w:pPr>
      <w:r w:rsidRPr="00412F25">
        <w:rPr>
          <w:rFonts w:ascii="Cambria" w:hAnsi="Cambria"/>
          <w:sz w:val="24"/>
        </w:rPr>
        <w:t xml:space="preserve">Desa Boddia terletak di Kecamatan Galesong, Kabupaten Takalar. </w:t>
      </w:r>
      <w:r w:rsidR="008A4196" w:rsidRPr="00412F25">
        <w:rPr>
          <w:rFonts w:ascii="Cambria" w:hAnsi="Cambria"/>
          <w:sz w:val="24"/>
        </w:rPr>
        <w:t>Desa ini memiliki wilayah daratan, wilayah pantai, dan juga sebuah pulau bernama Pulau Sandrobengi.</w:t>
      </w:r>
      <w:r w:rsidR="00A21D12" w:rsidRPr="00412F25">
        <w:rPr>
          <w:rFonts w:ascii="Cambria" w:hAnsi="Cambria"/>
          <w:sz w:val="24"/>
        </w:rPr>
        <w:t xml:space="preserve"> Desa Boddia merupakan salah satu dari empat desa di Kecamatan Galesong yang memiliki wilayah </w:t>
      </w:r>
      <w:r w:rsidR="0043682E">
        <w:rPr>
          <w:rFonts w:ascii="Cambria" w:hAnsi="Cambria"/>
          <w:sz w:val="24"/>
        </w:rPr>
        <w:t xml:space="preserve">pesisir </w:t>
      </w:r>
      <w:r w:rsidR="00A21D12" w:rsidRPr="00412F25">
        <w:rPr>
          <w:rFonts w:ascii="Cambria" w:hAnsi="Cambria"/>
          <w:sz w:val="24"/>
        </w:rPr>
        <w:t>pantai.</w:t>
      </w:r>
    </w:p>
    <w:p w:rsidR="00A21D12" w:rsidRPr="00412F25" w:rsidRDefault="00316D48" w:rsidP="007171DB">
      <w:pPr>
        <w:jc w:val="both"/>
        <w:rPr>
          <w:rFonts w:ascii="Cambria" w:hAnsi="Cambria"/>
          <w:sz w:val="24"/>
        </w:rPr>
      </w:pPr>
      <w:r w:rsidRPr="00412F25">
        <w:rPr>
          <w:rFonts w:ascii="Cambria" w:hAnsi="Cambria"/>
          <w:sz w:val="24"/>
        </w:rPr>
        <w:lastRenderedPageBreak/>
        <w:t xml:space="preserve">Secara geografis, Desa Boddia terletak antara </w:t>
      </w:r>
      <w:r w:rsidR="004A117C" w:rsidRPr="00412F25">
        <w:rPr>
          <w:rFonts w:ascii="Cambria" w:hAnsi="Cambria"/>
          <w:sz w:val="24"/>
        </w:rPr>
        <w:t>119</w:t>
      </w:r>
      <w:r w:rsidR="004A117C" w:rsidRPr="00412F25">
        <w:rPr>
          <w:rFonts w:ascii="Cambria" w:hAnsi="Cambria"/>
          <w:sz w:val="24"/>
          <w:vertAlign w:val="superscript"/>
        </w:rPr>
        <w:t xml:space="preserve">o </w:t>
      </w:r>
      <w:r w:rsidR="004A117C" w:rsidRPr="00412F25">
        <w:rPr>
          <w:rFonts w:ascii="Cambria" w:hAnsi="Cambria"/>
          <w:sz w:val="24"/>
        </w:rPr>
        <w:t>20' 30" – 119</w:t>
      </w:r>
      <w:r w:rsidR="004A117C" w:rsidRPr="00412F25">
        <w:rPr>
          <w:rFonts w:ascii="Cambria" w:hAnsi="Cambria"/>
          <w:sz w:val="24"/>
          <w:vertAlign w:val="superscript"/>
        </w:rPr>
        <w:t xml:space="preserve">o </w:t>
      </w:r>
      <w:r w:rsidR="004A117C" w:rsidRPr="00412F25">
        <w:rPr>
          <w:rFonts w:ascii="Cambria" w:hAnsi="Cambria"/>
          <w:sz w:val="24"/>
        </w:rPr>
        <w:t xml:space="preserve">22' 30"   </w:t>
      </w:r>
      <w:r w:rsidRPr="00412F25">
        <w:rPr>
          <w:rFonts w:ascii="Cambria" w:hAnsi="Cambria"/>
          <w:sz w:val="24"/>
        </w:rPr>
        <w:t>B</w:t>
      </w:r>
      <w:r w:rsidR="004A117C" w:rsidRPr="00412F25">
        <w:rPr>
          <w:rFonts w:ascii="Cambria" w:hAnsi="Cambria"/>
          <w:sz w:val="24"/>
        </w:rPr>
        <w:t xml:space="preserve">ujur </w:t>
      </w:r>
      <w:r w:rsidRPr="00412F25">
        <w:rPr>
          <w:rFonts w:ascii="Cambria" w:hAnsi="Cambria"/>
          <w:sz w:val="24"/>
        </w:rPr>
        <w:t>T</w:t>
      </w:r>
      <w:r w:rsidR="004A117C" w:rsidRPr="00412F25">
        <w:rPr>
          <w:rFonts w:ascii="Cambria" w:hAnsi="Cambria"/>
          <w:sz w:val="24"/>
        </w:rPr>
        <w:t>imur</w:t>
      </w:r>
      <w:r w:rsidRPr="00412F25">
        <w:rPr>
          <w:rFonts w:ascii="Cambria" w:hAnsi="Cambria"/>
          <w:sz w:val="24"/>
        </w:rPr>
        <w:t xml:space="preserve"> dan </w:t>
      </w:r>
      <w:r w:rsidR="004A117C" w:rsidRPr="00412F25">
        <w:rPr>
          <w:rFonts w:ascii="Cambria" w:hAnsi="Cambria"/>
          <w:sz w:val="24"/>
        </w:rPr>
        <w:t>5</w:t>
      </w:r>
      <w:r w:rsidR="004A117C" w:rsidRPr="00412F25">
        <w:rPr>
          <w:rFonts w:ascii="Cambria" w:hAnsi="Cambria"/>
          <w:sz w:val="24"/>
          <w:vertAlign w:val="superscript"/>
        </w:rPr>
        <w:t>o</w:t>
      </w:r>
      <w:r w:rsidR="004A117C" w:rsidRPr="00412F25">
        <w:rPr>
          <w:rFonts w:ascii="Cambria" w:hAnsi="Cambria"/>
          <w:sz w:val="24"/>
        </w:rPr>
        <w:t xml:space="preserve"> 19' 0"  - 5</w:t>
      </w:r>
      <w:r w:rsidR="004A117C" w:rsidRPr="00412F25">
        <w:rPr>
          <w:rFonts w:ascii="Cambria" w:hAnsi="Cambria"/>
          <w:sz w:val="24"/>
          <w:vertAlign w:val="superscript"/>
        </w:rPr>
        <w:t>o</w:t>
      </w:r>
      <w:r w:rsidR="004A117C" w:rsidRPr="00412F25">
        <w:rPr>
          <w:rFonts w:ascii="Cambria" w:hAnsi="Cambria"/>
          <w:sz w:val="24"/>
        </w:rPr>
        <w:t xml:space="preserve">20'30" </w:t>
      </w:r>
      <w:r w:rsidR="00A21D12" w:rsidRPr="00412F25">
        <w:rPr>
          <w:rFonts w:ascii="Cambria" w:hAnsi="Cambria"/>
          <w:sz w:val="24"/>
        </w:rPr>
        <w:t>L</w:t>
      </w:r>
      <w:r w:rsidR="004A117C" w:rsidRPr="00412F25">
        <w:rPr>
          <w:rFonts w:ascii="Cambria" w:hAnsi="Cambria"/>
          <w:sz w:val="24"/>
        </w:rPr>
        <w:t xml:space="preserve">intang </w:t>
      </w:r>
      <w:r w:rsidR="00A21D12" w:rsidRPr="00412F25">
        <w:rPr>
          <w:rFonts w:ascii="Cambria" w:hAnsi="Cambria"/>
          <w:sz w:val="24"/>
        </w:rPr>
        <w:t>S</w:t>
      </w:r>
      <w:r w:rsidR="004A117C" w:rsidRPr="00412F25">
        <w:rPr>
          <w:rFonts w:ascii="Cambria" w:hAnsi="Cambria"/>
          <w:sz w:val="24"/>
        </w:rPr>
        <w:t>elatan</w:t>
      </w:r>
      <w:r w:rsidR="00A21D12" w:rsidRPr="00412F25">
        <w:rPr>
          <w:rFonts w:ascii="Cambria" w:hAnsi="Cambria"/>
          <w:sz w:val="24"/>
        </w:rPr>
        <w:t xml:space="preserve">. Jarak Desa Boddia dengan ibu kota provinsi </w:t>
      </w:r>
      <w:r w:rsidR="00597D2A">
        <w:rPr>
          <w:rFonts w:ascii="Cambria" w:hAnsi="Cambria"/>
          <w:sz w:val="24"/>
        </w:rPr>
        <w:t>kurang lebih</w:t>
      </w:r>
      <w:r w:rsidR="00A21D12" w:rsidRPr="00412F25">
        <w:rPr>
          <w:rFonts w:ascii="Cambria" w:hAnsi="Cambria"/>
          <w:sz w:val="24"/>
        </w:rPr>
        <w:t xml:space="preserve"> 40 kilometer dan 25 kilometer dari ibu kota kabupaten. Adapun batas-batas Desa Boddia adalah  sebagai berikut:</w:t>
      </w:r>
    </w:p>
    <w:p w:rsidR="00A21D12" w:rsidRPr="00412F25" w:rsidRDefault="007171DB" w:rsidP="00A21D12">
      <w:pPr>
        <w:pStyle w:val="ListParagraph"/>
        <w:numPr>
          <w:ilvl w:val="0"/>
          <w:numId w:val="1"/>
        </w:numPr>
        <w:ind w:left="284" w:hanging="284"/>
        <w:jc w:val="both"/>
        <w:rPr>
          <w:rFonts w:ascii="Cambria" w:hAnsi="Cambria"/>
          <w:sz w:val="24"/>
        </w:rPr>
      </w:pPr>
      <w:r w:rsidRPr="00412F25">
        <w:rPr>
          <w:rFonts w:ascii="Cambria" w:hAnsi="Cambria"/>
          <w:sz w:val="24"/>
        </w:rPr>
        <w:t xml:space="preserve">Di sebelah utara, Desa Boddia berbatasan dengan Desa Galesong Kota, yang dibatasi oleh aliran sungai. </w:t>
      </w:r>
    </w:p>
    <w:p w:rsidR="00A21D12" w:rsidRPr="00412F25" w:rsidRDefault="007171DB" w:rsidP="00A21D12">
      <w:pPr>
        <w:pStyle w:val="ListParagraph"/>
        <w:numPr>
          <w:ilvl w:val="0"/>
          <w:numId w:val="1"/>
        </w:numPr>
        <w:ind w:left="284" w:hanging="284"/>
        <w:jc w:val="both"/>
        <w:rPr>
          <w:rFonts w:ascii="Cambria" w:hAnsi="Cambria"/>
          <w:sz w:val="24"/>
        </w:rPr>
      </w:pPr>
      <w:r w:rsidRPr="00412F25">
        <w:rPr>
          <w:rFonts w:ascii="Cambria" w:hAnsi="Cambria"/>
          <w:sz w:val="24"/>
        </w:rPr>
        <w:t>Di sebelah barat</w:t>
      </w:r>
      <w:r w:rsidR="00173BA5">
        <w:rPr>
          <w:rFonts w:ascii="Cambria" w:hAnsi="Cambria"/>
          <w:sz w:val="24"/>
          <w:lang w:val="id-ID"/>
        </w:rPr>
        <w:t>,</w:t>
      </w:r>
      <w:r w:rsidRPr="00412F25">
        <w:rPr>
          <w:rFonts w:ascii="Cambria" w:hAnsi="Cambria"/>
          <w:sz w:val="24"/>
        </w:rPr>
        <w:t xml:space="preserve"> </w:t>
      </w:r>
      <w:r w:rsidR="00173BA5">
        <w:rPr>
          <w:rFonts w:ascii="Cambria" w:hAnsi="Cambria"/>
          <w:sz w:val="24"/>
          <w:lang w:val="id-ID"/>
        </w:rPr>
        <w:t>terbentang</w:t>
      </w:r>
      <w:r w:rsidRPr="00412F25">
        <w:rPr>
          <w:rFonts w:ascii="Cambria" w:hAnsi="Cambria"/>
          <w:sz w:val="24"/>
        </w:rPr>
        <w:t xml:space="preserve">  luas Selat Makassar. </w:t>
      </w:r>
    </w:p>
    <w:p w:rsidR="00A21D12" w:rsidRPr="00412F25" w:rsidRDefault="007171DB" w:rsidP="00A21D12">
      <w:pPr>
        <w:pStyle w:val="ListParagraph"/>
        <w:numPr>
          <w:ilvl w:val="0"/>
          <w:numId w:val="1"/>
        </w:numPr>
        <w:ind w:left="284" w:hanging="284"/>
        <w:jc w:val="both"/>
        <w:rPr>
          <w:rFonts w:ascii="Cambria" w:hAnsi="Cambria"/>
          <w:sz w:val="24"/>
        </w:rPr>
      </w:pPr>
      <w:r w:rsidRPr="00412F25">
        <w:rPr>
          <w:rFonts w:ascii="Cambria" w:hAnsi="Cambria"/>
          <w:sz w:val="24"/>
        </w:rPr>
        <w:t xml:space="preserve">Di </w:t>
      </w:r>
      <w:r w:rsidR="00A21D12" w:rsidRPr="00412F25">
        <w:rPr>
          <w:rFonts w:ascii="Cambria" w:hAnsi="Cambria"/>
          <w:sz w:val="24"/>
        </w:rPr>
        <w:t>sebelah</w:t>
      </w:r>
      <w:r w:rsidRPr="00412F25">
        <w:rPr>
          <w:rFonts w:ascii="Cambria" w:hAnsi="Cambria"/>
          <w:sz w:val="24"/>
        </w:rPr>
        <w:t xml:space="preserve"> timur</w:t>
      </w:r>
      <w:r w:rsidR="00A21D12" w:rsidRPr="00412F25">
        <w:rPr>
          <w:rFonts w:ascii="Cambria" w:hAnsi="Cambria"/>
          <w:sz w:val="24"/>
        </w:rPr>
        <w:t>, Desa Boddia</w:t>
      </w:r>
      <w:r w:rsidRPr="00412F25">
        <w:rPr>
          <w:rFonts w:ascii="Cambria" w:hAnsi="Cambria"/>
          <w:sz w:val="24"/>
        </w:rPr>
        <w:t xml:space="preserve"> berbatasan dengan Desa Pattinoan. </w:t>
      </w:r>
    </w:p>
    <w:p w:rsidR="00A33583" w:rsidRPr="00412F25" w:rsidRDefault="00A21D12" w:rsidP="00A21D12">
      <w:pPr>
        <w:pStyle w:val="ListParagraph"/>
        <w:numPr>
          <w:ilvl w:val="0"/>
          <w:numId w:val="1"/>
        </w:numPr>
        <w:ind w:left="284" w:hanging="284"/>
        <w:jc w:val="both"/>
        <w:rPr>
          <w:rFonts w:ascii="Cambria" w:hAnsi="Cambria"/>
          <w:sz w:val="24"/>
        </w:rPr>
      </w:pPr>
      <w:r w:rsidRPr="00412F25">
        <w:rPr>
          <w:rFonts w:ascii="Cambria" w:hAnsi="Cambria"/>
          <w:sz w:val="24"/>
        </w:rPr>
        <w:t>D</w:t>
      </w:r>
      <w:r w:rsidR="007171DB" w:rsidRPr="00412F25">
        <w:rPr>
          <w:rFonts w:ascii="Cambria" w:hAnsi="Cambria"/>
          <w:sz w:val="24"/>
        </w:rPr>
        <w:t>i seb</w:t>
      </w:r>
      <w:r w:rsidRPr="00412F25">
        <w:rPr>
          <w:rFonts w:ascii="Cambria" w:hAnsi="Cambria"/>
          <w:sz w:val="24"/>
        </w:rPr>
        <w:t xml:space="preserve">elah selatan, </w:t>
      </w:r>
      <w:r w:rsidR="007171DB" w:rsidRPr="00412F25">
        <w:rPr>
          <w:rFonts w:ascii="Cambria" w:hAnsi="Cambria"/>
          <w:sz w:val="24"/>
        </w:rPr>
        <w:t>Desa Boddia berbatasan dengan Desa Mappakalompo.</w:t>
      </w:r>
      <w:r w:rsidR="00A46FC4" w:rsidRPr="00412F25">
        <w:rPr>
          <w:rFonts w:ascii="Cambria" w:hAnsi="Cambria"/>
          <w:sz w:val="24"/>
        </w:rPr>
        <w:t>.</w:t>
      </w:r>
      <w:r w:rsidR="00A33583" w:rsidRPr="00412F25">
        <w:rPr>
          <w:rFonts w:ascii="Cambria" w:hAnsi="Cambria"/>
          <w:sz w:val="24"/>
        </w:rPr>
        <w:t xml:space="preserve"> </w:t>
      </w:r>
    </w:p>
    <w:p w:rsidR="00A33583" w:rsidRPr="00412F25" w:rsidRDefault="00A21D12" w:rsidP="007171DB">
      <w:pPr>
        <w:jc w:val="both"/>
        <w:rPr>
          <w:rFonts w:ascii="Cambria" w:hAnsi="Cambria"/>
          <w:sz w:val="24"/>
        </w:rPr>
      </w:pPr>
      <w:r w:rsidRPr="00412F25">
        <w:rPr>
          <w:rFonts w:ascii="Cambria" w:hAnsi="Cambria"/>
          <w:sz w:val="24"/>
        </w:rPr>
        <w:t xml:space="preserve">Luas wilayah Desa Boddia mencapai </w:t>
      </w:r>
      <w:r w:rsidR="00302118" w:rsidRPr="00412F25">
        <w:rPr>
          <w:rFonts w:ascii="Cambria" w:hAnsi="Cambria"/>
          <w:sz w:val="24"/>
        </w:rPr>
        <w:t>267</w:t>
      </w:r>
      <w:r w:rsidRPr="00412F25">
        <w:rPr>
          <w:rFonts w:ascii="Cambria" w:hAnsi="Cambria"/>
          <w:sz w:val="24"/>
        </w:rPr>
        <w:t>,</w:t>
      </w:r>
      <w:r w:rsidR="00302118" w:rsidRPr="00412F25">
        <w:rPr>
          <w:rFonts w:ascii="Cambria" w:hAnsi="Cambria"/>
          <w:sz w:val="24"/>
        </w:rPr>
        <w:t>308 ha</w:t>
      </w:r>
      <w:r w:rsidRPr="00412F25">
        <w:rPr>
          <w:rFonts w:ascii="Cambria" w:hAnsi="Cambria"/>
          <w:sz w:val="24"/>
        </w:rPr>
        <w:t xml:space="preserve"> atau sekitar </w:t>
      </w:r>
      <w:r w:rsidR="00302118" w:rsidRPr="00412F25">
        <w:rPr>
          <w:rFonts w:ascii="Cambria" w:hAnsi="Cambria"/>
          <w:sz w:val="24"/>
        </w:rPr>
        <w:t xml:space="preserve">11 </w:t>
      </w:r>
      <w:r w:rsidRPr="00412F25">
        <w:rPr>
          <w:rFonts w:ascii="Cambria" w:hAnsi="Cambria"/>
          <w:sz w:val="24"/>
        </w:rPr>
        <w:t xml:space="preserve">% dari luas Kecamatan Galesong. </w:t>
      </w:r>
      <w:r w:rsidR="00597D2A">
        <w:rPr>
          <w:rFonts w:ascii="Cambria" w:hAnsi="Cambria"/>
          <w:sz w:val="24"/>
        </w:rPr>
        <w:t xml:space="preserve">Secara administratif, Desa ini </w:t>
      </w:r>
      <w:r w:rsidRPr="00412F25">
        <w:rPr>
          <w:rFonts w:ascii="Cambria" w:hAnsi="Cambria"/>
          <w:sz w:val="24"/>
        </w:rPr>
        <w:t xml:space="preserve">terbagi atas lima dusun, yaitu Dusun Boddia, Dusun Manjallin, Dusun Parangboddong, Dusun Bura’ne, dan Dusun Tarembang. </w:t>
      </w:r>
      <w:r w:rsidR="00302118" w:rsidRPr="00412F25">
        <w:rPr>
          <w:rFonts w:ascii="Cambria" w:hAnsi="Cambria"/>
          <w:sz w:val="24"/>
        </w:rPr>
        <w:t xml:space="preserve">Luas wilayah masing-masing dusun di Desa Boddia disajikan pada tabel sebagai berikut. </w:t>
      </w:r>
    </w:p>
    <w:p w:rsidR="00302118" w:rsidRPr="00412F25" w:rsidRDefault="00302118" w:rsidP="00302118">
      <w:pPr>
        <w:spacing w:after="0"/>
        <w:jc w:val="both"/>
        <w:rPr>
          <w:rFonts w:ascii="Cambria" w:hAnsi="Cambria"/>
          <w:sz w:val="24"/>
        </w:rPr>
      </w:pPr>
      <w:r w:rsidRPr="00412F25">
        <w:rPr>
          <w:rFonts w:ascii="Cambria" w:hAnsi="Cambria"/>
          <w:sz w:val="24"/>
        </w:rPr>
        <w:t>Tabel 1. Luas wilayah</w:t>
      </w:r>
      <w:r w:rsidR="0059727B">
        <w:rPr>
          <w:rFonts w:ascii="Cambria" w:hAnsi="Cambria"/>
          <w:sz w:val="24"/>
        </w:rPr>
        <w:t xml:space="preserve"> berdasarkan</w:t>
      </w:r>
      <w:r w:rsidRPr="00412F25">
        <w:rPr>
          <w:rFonts w:ascii="Cambria" w:hAnsi="Cambria"/>
          <w:sz w:val="24"/>
        </w:rPr>
        <w:t xml:space="preserve"> dusun di Desa Boddia</w:t>
      </w:r>
    </w:p>
    <w:tbl>
      <w:tblPr>
        <w:tblStyle w:val="TableGrid"/>
        <w:tblW w:w="7797" w:type="dxa"/>
        <w:tblInd w:w="108" w:type="dxa"/>
        <w:tblLook w:val="04A0" w:firstRow="1" w:lastRow="0" w:firstColumn="1" w:lastColumn="0" w:noHBand="0" w:noVBand="1"/>
      </w:tblPr>
      <w:tblGrid>
        <w:gridCol w:w="638"/>
        <w:gridCol w:w="1844"/>
        <w:gridCol w:w="1791"/>
        <w:gridCol w:w="1681"/>
        <w:gridCol w:w="1843"/>
      </w:tblGrid>
      <w:tr w:rsidR="00EA1033" w:rsidRPr="00412F25" w:rsidTr="00AE44B1">
        <w:trPr>
          <w:trHeight w:val="300"/>
        </w:trPr>
        <w:tc>
          <w:tcPr>
            <w:tcW w:w="638" w:type="dxa"/>
            <w:tcBorders>
              <w:bottom w:val="single" w:sz="4" w:space="0" w:color="auto"/>
            </w:tcBorders>
            <w:noWrap/>
            <w:vAlign w:val="center"/>
            <w:hideMark/>
          </w:tcPr>
          <w:p w:rsidR="00EA1033" w:rsidRPr="00412F25" w:rsidRDefault="00EA1033" w:rsidP="00302118">
            <w:pPr>
              <w:jc w:val="center"/>
              <w:rPr>
                <w:rFonts w:ascii="Cambria" w:hAnsi="Cambria"/>
                <w:b/>
                <w:sz w:val="24"/>
              </w:rPr>
            </w:pPr>
            <w:r w:rsidRPr="00412F25">
              <w:rPr>
                <w:rFonts w:ascii="Cambria" w:hAnsi="Cambria"/>
                <w:b/>
                <w:sz w:val="24"/>
              </w:rPr>
              <w:t>No</w:t>
            </w:r>
          </w:p>
        </w:tc>
        <w:tc>
          <w:tcPr>
            <w:tcW w:w="1844" w:type="dxa"/>
            <w:tcBorders>
              <w:bottom w:val="single" w:sz="4" w:space="0" w:color="auto"/>
            </w:tcBorders>
            <w:noWrap/>
            <w:vAlign w:val="center"/>
            <w:hideMark/>
          </w:tcPr>
          <w:p w:rsidR="00EA1033" w:rsidRPr="00412F25" w:rsidRDefault="00EA1033" w:rsidP="00302118">
            <w:pPr>
              <w:jc w:val="center"/>
              <w:rPr>
                <w:rFonts w:ascii="Cambria" w:hAnsi="Cambria"/>
                <w:b/>
                <w:sz w:val="24"/>
              </w:rPr>
            </w:pPr>
            <w:r w:rsidRPr="00412F25">
              <w:rPr>
                <w:rFonts w:ascii="Cambria" w:hAnsi="Cambria"/>
                <w:b/>
                <w:sz w:val="24"/>
              </w:rPr>
              <w:t>Nama Dusun</w:t>
            </w:r>
          </w:p>
        </w:tc>
        <w:tc>
          <w:tcPr>
            <w:tcW w:w="1791" w:type="dxa"/>
            <w:tcBorders>
              <w:bottom w:val="single" w:sz="4" w:space="0" w:color="auto"/>
            </w:tcBorders>
            <w:vAlign w:val="center"/>
          </w:tcPr>
          <w:p w:rsidR="00EA1033" w:rsidRPr="00412F25" w:rsidRDefault="00EA1033" w:rsidP="00302118">
            <w:pPr>
              <w:jc w:val="center"/>
              <w:rPr>
                <w:rFonts w:ascii="Cambria" w:hAnsi="Cambria"/>
                <w:b/>
                <w:sz w:val="24"/>
              </w:rPr>
            </w:pPr>
            <w:r w:rsidRPr="00412F25">
              <w:rPr>
                <w:rFonts w:ascii="Cambria" w:hAnsi="Cambria"/>
                <w:b/>
                <w:sz w:val="24"/>
              </w:rPr>
              <w:t>Berpantai</w:t>
            </w:r>
          </w:p>
        </w:tc>
        <w:tc>
          <w:tcPr>
            <w:tcW w:w="1681" w:type="dxa"/>
            <w:tcBorders>
              <w:bottom w:val="single" w:sz="4" w:space="0" w:color="auto"/>
            </w:tcBorders>
          </w:tcPr>
          <w:p w:rsidR="00EA1033" w:rsidRPr="00412F25" w:rsidRDefault="00EA1033" w:rsidP="00EA1033">
            <w:pPr>
              <w:jc w:val="center"/>
              <w:rPr>
                <w:rFonts w:ascii="Cambria" w:hAnsi="Cambria"/>
                <w:b/>
                <w:sz w:val="24"/>
              </w:rPr>
            </w:pPr>
            <w:r w:rsidRPr="00412F25">
              <w:rPr>
                <w:rFonts w:ascii="Cambria" w:hAnsi="Cambria"/>
                <w:b/>
                <w:sz w:val="24"/>
              </w:rPr>
              <w:t>Luas  Wilayah (Ha)</w:t>
            </w:r>
          </w:p>
        </w:tc>
        <w:tc>
          <w:tcPr>
            <w:tcW w:w="1843" w:type="dxa"/>
            <w:tcBorders>
              <w:bottom w:val="single" w:sz="4" w:space="0" w:color="auto"/>
            </w:tcBorders>
            <w:noWrap/>
            <w:hideMark/>
          </w:tcPr>
          <w:p w:rsidR="00EA1033" w:rsidRPr="00412F25" w:rsidRDefault="00EA1033" w:rsidP="00EA1033">
            <w:pPr>
              <w:jc w:val="center"/>
              <w:rPr>
                <w:rFonts w:ascii="Cambria" w:hAnsi="Cambria"/>
                <w:b/>
                <w:sz w:val="24"/>
              </w:rPr>
            </w:pPr>
            <w:r w:rsidRPr="00412F25">
              <w:rPr>
                <w:rFonts w:ascii="Cambria" w:hAnsi="Cambria"/>
                <w:b/>
                <w:sz w:val="24"/>
              </w:rPr>
              <w:t>Persentase (%)</w:t>
            </w:r>
          </w:p>
        </w:tc>
      </w:tr>
      <w:tr w:rsidR="00EA1033" w:rsidRPr="00412F25" w:rsidTr="00AE44B1">
        <w:trPr>
          <w:trHeight w:val="300"/>
        </w:trPr>
        <w:tc>
          <w:tcPr>
            <w:tcW w:w="638" w:type="dxa"/>
            <w:shd w:val="clear" w:color="auto" w:fill="DDD9C3" w:themeFill="background2" w:themeFillShade="E6"/>
            <w:noWrap/>
            <w:hideMark/>
          </w:tcPr>
          <w:p w:rsidR="00EA1033" w:rsidRPr="00412F25" w:rsidRDefault="00EA1033" w:rsidP="00A21D12">
            <w:pPr>
              <w:jc w:val="center"/>
              <w:rPr>
                <w:rFonts w:ascii="Cambria" w:hAnsi="Cambria"/>
                <w:sz w:val="24"/>
              </w:rPr>
            </w:pPr>
            <w:r w:rsidRPr="00412F25">
              <w:rPr>
                <w:rFonts w:ascii="Cambria" w:hAnsi="Cambria"/>
                <w:sz w:val="24"/>
              </w:rPr>
              <w:t>1</w:t>
            </w:r>
          </w:p>
        </w:tc>
        <w:tc>
          <w:tcPr>
            <w:tcW w:w="1844" w:type="dxa"/>
            <w:shd w:val="clear" w:color="auto" w:fill="DDD9C3" w:themeFill="background2" w:themeFillShade="E6"/>
            <w:noWrap/>
            <w:hideMark/>
          </w:tcPr>
          <w:p w:rsidR="00EA1033" w:rsidRPr="00412F25" w:rsidRDefault="00EA1033" w:rsidP="00A21D12">
            <w:pPr>
              <w:jc w:val="both"/>
              <w:rPr>
                <w:rFonts w:ascii="Cambria" w:hAnsi="Cambria"/>
                <w:sz w:val="24"/>
              </w:rPr>
            </w:pPr>
            <w:r w:rsidRPr="00412F25">
              <w:rPr>
                <w:rFonts w:ascii="Cambria" w:hAnsi="Cambria"/>
                <w:sz w:val="24"/>
              </w:rPr>
              <w:t>Boddia</w:t>
            </w:r>
          </w:p>
        </w:tc>
        <w:tc>
          <w:tcPr>
            <w:tcW w:w="1791" w:type="dxa"/>
            <w:shd w:val="clear" w:color="auto" w:fill="DDD9C3" w:themeFill="background2" w:themeFillShade="E6"/>
          </w:tcPr>
          <w:p w:rsidR="00EA1033" w:rsidRPr="00412F25" w:rsidRDefault="00EA1033" w:rsidP="005A6782">
            <w:pPr>
              <w:jc w:val="center"/>
              <w:rPr>
                <w:rFonts w:ascii="Cambria" w:hAnsi="Cambria"/>
                <w:sz w:val="24"/>
              </w:rPr>
            </w:pPr>
            <w:r w:rsidRPr="00412F25">
              <w:rPr>
                <w:rFonts w:ascii="Cambria" w:hAnsi="Cambria"/>
                <w:sz w:val="24"/>
              </w:rPr>
              <w:t>Iya</w:t>
            </w:r>
          </w:p>
        </w:tc>
        <w:tc>
          <w:tcPr>
            <w:tcW w:w="1681" w:type="dxa"/>
            <w:shd w:val="clear" w:color="auto" w:fill="DDD9C3" w:themeFill="background2" w:themeFillShade="E6"/>
          </w:tcPr>
          <w:p w:rsidR="00EA1033" w:rsidRPr="00412F25" w:rsidRDefault="005A6782" w:rsidP="005A6782">
            <w:pPr>
              <w:tabs>
                <w:tab w:val="left" w:pos="1148"/>
              </w:tabs>
              <w:ind w:right="427"/>
              <w:jc w:val="right"/>
              <w:rPr>
                <w:rFonts w:ascii="Cambria" w:hAnsi="Cambria"/>
                <w:sz w:val="24"/>
              </w:rPr>
            </w:pPr>
            <w:r w:rsidRPr="00412F25">
              <w:rPr>
                <w:rFonts w:ascii="Cambria" w:hAnsi="Cambria"/>
                <w:sz w:val="24"/>
              </w:rPr>
              <w:t>117,380</w:t>
            </w:r>
          </w:p>
        </w:tc>
        <w:tc>
          <w:tcPr>
            <w:tcW w:w="1843" w:type="dxa"/>
            <w:shd w:val="clear" w:color="auto" w:fill="DDD9C3" w:themeFill="background2" w:themeFillShade="E6"/>
            <w:noWrap/>
          </w:tcPr>
          <w:p w:rsidR="00EA1033" w:rsidRPr="00412F25" w:rsidRDefault="005A6782" w:rsidP="005A6782">
            <w:pPr>
              <w:jc w:val="center"/>
              <w:rPr>
                <w:rFonts w:ascii="Cambria" w:hAnsi="Cambria"/>
                <w:sz w:val="24"/>
              </w:rPr>
            </w:pPr>
            <w:r w:rsidRPr="00412F25">
              <w:rPr>
                <w:rFonts w:ascii="Cambria" w:hAnsi="Cambria"/>
                <w:sz w:val="24"/>
              </w:rPr>
              <w:t>44</w:t>
            </w:r>
          </w:p>
        </w:tc>
      </w:tr>
      <w:tr w:rsidR="00EA1033" w:rsidRPr="00412F25" w:rsidTr="00AE44B1">
        <w:trPr>
          <w:trHeight w:val="300"/>
        </w:trPr>
        <w:tc>
          <w:tcPr>
            <w:tcW w:w="638" w:type="dxa"/>
            <w:shd w:val="clear" w:color="auto" w:fill="DDD9C3" w:themeFill="background2" w:themeFillShade="E6"/>
            <w:noWrap/>
            <w:hideMark/>
          </w:tcPr>
          <w:p w:rsidR="00EA1033" w:rsidRPr="00412F25" w:rsidRDefault="00EA1033" w:rsidP="00A21D12">
            <w:pPr>
              <w:jc w:val="center"/>
              <w:rPr>
                <w:rFonts w:ascii="Cambria" w:hAnsi="Cambria"/>
                <w:sz w:val="24"/>
              </w:rPr>
            </w:pPr>
            <w:r w:rsidRPr="00412F25">
              <w:rPr>
                <w:rFonts w:ascii="Cambria" w:hAnsi="Cambria"/>
                <w:sz w:val="24"/>
              </w:rPr>
              <w:t>2</w:t>
            </w:r>
          </w:p>
        </w:tc>
        <w:tc>
          <w:tcPr>
            <w:tcW w:w="1844" w:type="dxa"/>
            <w:shd w:val="clear" w:color="auto" w:fill="DDD9C3" w:themeFill="background2" w:themeFillShade="E6"/>
            <w:noWrap/>
            <w:hideMark/>
          </w:tcPr>
          <w:p w:rsidR="00EA1033" w:rsidRPr="00412F25" w:rsidRDefault="00EA1033" w:rsidP="00A21D12">
            <w:pPr>
              <w:jc w:val="both"/>
              <w:rPr>
                <w:rFonts w:ascii="Cambria" w:hAnsi="Cambria"/>
                <w:sz w:val="24"/>
              </w:rPr>
            </w:pPr>
            <w:r w:rsidRPr="00412F25">
              <w:rPr>
                <w:rFonts w:ascii="Cambria" w:hAnsi="Cambria"/>
                <w:sz w:val="24"/>
              </w:rPr>
              <w:t>Manjallin</w:t>
            </w:r>
            <w:r w:rsidR="00302118" w:rsidRPr="00412F25">
              <w:rPr>
                <w:rFonts w:ascii="Cambria" w:hAnsi="Cambria"/>
                <w:sz w:val="24"/>
              </w:rPr>
              <w:t>g</w:t>
            </w:r>
          </w:p>
        </w:tc>
        <w:tc>
          <w:tcPr>
            <w:tcW w:w="1791" w:type="dxa"/>
            <w:shd w:val="clear" w:color="auto" w:fill="DDD9C3" w:themeFill="background2" w:themeFillShade="E6"/>
          </w:tcPr>
          <w:p w:rsidR="00EA1033" w:rsidRPr="00412F25" w:rsidRDefault="00EA1033" w:rsidP="005A6782">
            <w:pPr>
              <w:jc w:val="center"/>
              <w:rPr>
                <w:rFonts w:ascii="Cambria" w:hAnsi="Cambria"/>
                <w:sz w:val="24"/>
              </w:rPr>
            </w:pPr>
            <w:r w:rsidRPr="00412F25">
              <w:rPr>
                <w:rFonts w:ascii="Cambria" w:hAnsi="Cambria"/>
                <w:sz w:val="24"/>
              </w:rPr>
              <w:t>Iya</w:t>
            </w:r>
          </w:p>
        </w:tc>
        <w:tc>
          <w:tcPr>
            <w:tcW w:w="1681" w:type="dxa"/>
            <w:shd w:val="clear" w:color="auto" w:fill="DDD9C3" w:themeFill="background2" w:themeFillShade="E6"/>
          </w:tcPr>
          <w:p w:rsidR="00EA1033" w:rsidRPr="00412F25" w:rsidRDefault="005A6782" w:rsidP="005A6782">
            <w:pPr>
              <w:tabs>
                <w:tab w:val="left" w:pos="1148"/>
              </w:tabs>
              <w:ind w:right="427"/>
              <w:jc w:val="right"/>
              <w:rPr>
                <w:rFonts w:ascii="Cambria" w:hAnsi="Cambria"/>
                <w:sz w:val="24"/>
              </w:rPr>
            </w:pPr>
            <w:r w:rsidRPr="00412F25">
              <w:rPr>
                <w:rFonts w:ascii="Cambria" w:hAnsi="Cambria"/>
                <w:sz w:val="24"/>
              </w:rPr>
              <w:t>28,821</w:t>
            </w:r>
          </w:p>
        </w:tc>
        <w:tc>
          <w:tcPr>
            <w:tcW w:w="1843" w:type="dxa"/>
            <w:shd w:val="clear" w:color="auto" w:fill="DDD9C3" w:themeFill="background2" w:themeFillShade="E6"/>
            <w:noWrap/>
          </w:tcPr>
          <w:p w:rsidR="00EA1033" w:rsidRPr="00412F25" w:rsidRDefault="005A6782" w:rsidP="005A6782">
            <w:pPr>
              <w:jc w:val="center"/>
              <w:rPr>
                <w:rFonts w:ascii="Cambria" w:hAnsi="Cambria"/>
                <w:sz w:val="24"/>
              </w:rPr>
            </w:pPr>
            <w:r w:rsidRPr="00412F25">
              <w:rPr>
                <w:rFonts w:ascii="Cambria" w:hAnsi="Cambria"/>
                <w:sz w:val="24"/>
              </w:rPr>
              <w:t>11</w:t>
            </w:r>
          </w:p>
        </w:tc>
      </w:tr>
      <w:tr w:rsidR="00EA1033" w:rsidRPr="00412F25" w:rsidTr="00E01B55">
        <w:trPr>
          <w:trHeight w:val="300"/>
        </w:trPr>
        <w:tc>
          <w:tcPr>
            <w:tcW w:w="638" w:type="dxa"/>
            <w:noWrap/>
            <w:hideMark/>
          </w:tcPr>
          <w:p w:rsidR="00EA1033" w:rsidRPr="00412F25" w:rsidRDefault="00EA1033" w:rsidP="00A21D12">
            <w:pPr>
              <w:jc w:val="center"/>
              <w:rPr>
                <w:rFonts w:ascii="Cambria" w:hAnsi="Cambria"/>
                <w:sz w:val="24"/>
              </w:rPr>
            </w:pPr>
            <w:r w:rsidRPr="00412F25">
              <w:rPr>
                <w:rFonts w:ascii="Cambria" w:hAnsi="Cambria"/>
                <w:sz w:val="24"/>
              </w:rPr>
              <w:t>3</w:t>
            </w:r>
          </w:p>
        </w:tc>
        <w:tc>
          <w:tcPr>
            <w:tcW w:w="1844" w:type="dxa"/>
            <w:noWrap/>
            <w:hideMark/>
          </w:tcPr>
          <w:p w:rsidR="00EA1033" w:rsidRPr="00412F25" w:rsidRDefault="00EA1033" w:rsidP="00A21D12">
            <w:pPr>
              <w:jc w:val="both"/>
              <w:rPr>
                <w:rFonts w:ascii="Cambria" w:hAnsi="Cambria"/>
                <w:sz w:val="24"/>
              </w:rPr>
            </w:pPr>
            <w:r w:rsidRPr="00412F25">
              <w:rPr>
                <w:rFonts w:ascii="Cambria" w:hAnsi="Cambria"/>
                <w:sz w:val="24"/>
              </w:rPr>
              <w:t>Parangboddong</w:t>
            </w:r>
          </w:p>
        </w:tc>
        <w:tc>
          <w:tcPr>
            <w:tcW w:w="1791" w:type="dxa"/>
          </w:tcPr>
          <w:p w:rsidR="00EA1033" w:rsidRPr="00412F25" w:rsidRDefault="00EA1033" w:rsidP="005A6782">
            <w:pPr>
              <w:jc w:val="center"/>
              <w:rPr>
                <w:rFonts w:ascii="Cambria" w:hAnsi="Cambria"/>
                <w:sz w:val="24"/>
              </w:rPr>
            </w:pPr>
            <w:r w:rsidRPr="00412F25">
              <w:rPr>
                <w:rFonts w:ascii="Cambria" w:hAnsi="Cambria"/>
                <w:sz w:val="24"/>
              </w:rPr>
              <w:t>Tidak</w:t>
            </w:r>
          </w:p>
        </w:tc>
        <w:tc>
          <w:tcPr>
            <w:tcW w:w="1681" w:type="dxa"/>
          </w:tcPr>
          <w:p w:rsidR="00EA1033" w:rsidRPr="00412F25" w:rsidRDefault="005A6782" w:rsidP="005A6782">
            <w:pPr>
              <w:tabs>
                <w:tab w:val="left" w:pos="1148"/>
              </w:tabs>
              <w:ind w:right="427"/>
              <w:jc w:val="right"/>
              <w:rPr>
                <w:rFonts w:ascii="Cambria" w:hAnsi="Cambria"/>
                <w:sz w:val="24"/>
              </w:rPr>
            </w:pPr>
            <w:r w:rsidRPr="00412F25">
              <w:rPr>
                <w:rFonts w:ascii="Cambria" w:hAnsi="Cambria"/>
                <w:sz w:val="24"/>
              </w:rPr>
              <w:t>25,782</w:t>
            </w:r>
          </w:p>
        </w:tc>
        <w:tc>
          <w:tcPr>
            <w:tcW w:w="1843" w:type="dxa"/>
            <w:noWrap/>
          </w:tcPr>
          <w:p w:rsidR="00EA1033" w:rsidRPr="00412F25" w:rsidRDefault="005A6782" w:rsidP="005A6782">
            <w:pPr>
              <w:jc w:val="center"/>
              <w:rPr>
                <w:rFonts w:ascii="Cambria" w:hAnsi="Cambria"/>
                <w:sz w:val="24"/>
              </w:rPr>
            </w:pPr>
            <w:r w:rsidRPr="00412F25">
              <w:rPr>
                <w:rFonts w:ascii="Cambria" w:hAnsi="Cambria"/>
                <w:sz w:val="24"/>
              </w:rPr>
              <w:t>10</w:t>
            </w:r>
          </w:p>
        </w:tc>
      </w:tr>
      <w:tr w:rsidR="00EA1033" w:rsidRPr="00412F25" w:rsidTr="00E01B55">
        <w:trPr>
          <w:trHeight w:val="300"/>
        </w:trPr>
        <w:tc>
          <w:tcPr>
            <w:tcW w:w="638" w:type="dxa"/>
            <w:noWrap/>
            <w:hideMark/>
          </w:tcPr>
          <w:p w:rsidR="00EA1033" w:rsidRPr="00412F25" w:rsidRDefault="00EA1033" w:rsidP="00A21D12">
            <w:pPr>
              <w:jc w:val="center"/>
              <w:rPr>
                <w:rFonts w:ascii="Cambria" w:hAnsi="Cambria"/>
                <w:sz w:val="24"/>
              </w:rPr>
            </w:pPr>
            <w:r w:rsidRPr="00412F25">
              <w:rPr>
                <w:rFonts w:ascii="Cambria" w:hAnsi="Cambria"/>
                <w:sz w:val="24"/>
              </w:rPr>
              <w:t>4</w:t>
            </w:r>
          </w:p>
        </w:tc>
        <w:tc>
          <w:tcPr>
            <w:tcW w:w="1844" w:type="dxa"/>
            <w:noWrap/>
            <w:hideMark/>
          </w:tcPr>
          <w:p w:rsidR="00EA1033" w:rsidRPr="00412F25" w:rsidRDefault="00EA1033" w:rsidP="00A21D12">
            <w:pPr>
              <w:jc w:val="both"/>
              <w:rPr>
                <w:rFonts w:ascii="Cambria" w:hAnsi="Cambria"/>
                <w:sz w:val="24"/>
              </w:rPr>
            </w:pPr>
            <w:r w:rsidRPr="00412F25">
              <w:rPr>
                <w:rFonts w:ascii="Cambria" w:hAnsi="Cambria"/>
                <w:sz w:val="24"/>
              </w:rPr>
              <w:t>Bura’ne</w:t>
            </w:r>
          </w:p>
        </w:tc>
        <w:tc>
          <w:tcPr>
            <w:tcW w:w="1791" w:type="dxa"/>
          </w:tcPr>
          <w:p w:rsidR="00EA1033" w:rsidRPr="00412F25" w:rsidRDefault="00EA1033" w:rsidP="005A6782">
            <w:pPr>
              <w:jc w:val="center"/>
              <w:rPr>
                <w:rFonts w:ascii="Cambria" w:hAnsi="Cambria"/>
                <w:sz w:val="24"/>
              </w:rPr>
            </w:pPr>
            <w:r w:rsidRPr="00412F25">
              <w:rPr>
                <w:rFonts w:ascii="Cambria" w:hAnsi="Cambria"/>
                <w:sz w:val="24"/>
              </w:rPr>
              <w:t>Tidak</w:t>
            </w:r>
          </w:p>
        </w:tc>
        <w:tc>
          <w:tcPr>
            <w:tcW w:w="1681" w:type="dxa"/>
          </w:tcPr>
          <w:p w:rsidR="00EA1033" w:rsidRPr="00412F25" w:rsidRDefault="005A6782" w:rsidP="005A6782">
            <w:pPr>
              <w:tabs>
                <w:tab w:val="left" w:pos="1148"/>
              </w:tabs>
              <w:ind w:right="427"/>
              <w:jc w:val="right"/>
              <w:rPr>
                <w:rFonts w:ascii="Cambria" w:hAnsi="Cambria"/>
                <w:sz w:val="24"/>
              </w:rPr>
            </w:pPr>
            <w:r w:rsidRPr="00412F25">
              <w:rPr>
                <w:rFonts w:ascii="Cambria" w:hAnsi="Cambria"/>
                <w:sz w:val="24"/>
              </w:rPr>
              <w:t>59,881</w:t>
            </w:r>
          </w:p>
        </w:tc>
        <w:tc>
          <w:tcPr>
            <w:tcW w:w="1843" w:type="dxa"/>
            <w:noWrap/>
          </w:tcPr>
          <w:p w:rsidR="00EA1033" w:rsidRPr="00412F25" w:rsidRDefault="005A6782" w:rsidP="005A6782">
            <w:pPr>
              <w:jc w:val="center"/>
              <w:rPr>
                <w:rFonts w:ascii="Cambria" w:hAnsi="Cambria"/>
                <w:sz w:val="24"/>
              </w:rPr>
            </w:pPr>
            <w:r w:rsidRPr="00412F25">
              <w:rPr>
                <w:rFonts w:ascii="Cambria" w:hAnsi="Cambria"/>
                <w:sz w:val="24"/>
              </w:rPr>
              <w:t>22</w:t>
            </w:r>
          </w:p>
        </w:tc>
      </w:tr>
      <w:tr w:rsidR="00EA1033" w:rsidRPr="00412F25" w:rsidTr="00E01B55">
        <w:trPr>
          <w:trHeight w:val="300"/>
        </w:trPr>
        <w:tc>
          <w:tcPr>
            <w:tcW w:w="638" w:type="dxa"/>
            <w:noWrap/>
            <w:hideMark/>
          </w:tcPr>
          <w:p w:rsidR="00EA1033" w:rsidRPr="00412F25" w:rsidRDefault="00EA1033" w:rsidP="00A21D12">
            <w:pPr>
              <w:jc w:val="center"/>
              <w:rPr>
                <w:rFonts w:ascii="Cambria" w:hAnsi="Cambria"/>
                <w:sz w:val="24"/>
              </w:rPr>
            </w:pPr>
            <w:r w:rsidRPr="00412F25">
              <w:rPr>
                <w:rFonts w:ascii="Cambria" w:hAnsi="Cambria"/>
                <w:sz w:val="24"/>
              </w:rPr>
              <w:t>5</w:t>
            </w:r>
          </w:p>
        </w:tc>
        <w:tc>
          <w:tcPr>
            <w:tcW w:w="1844" w:type="dxa"/>
            <w:noWrap/>
            <w:hideMark/>
          </w:tcPr>
          <w:p w:rsidR="00EA1033" w:rsidRPr="00412F25" w:rsidRDefault="00EA1033" w:rsidP="00A21D12">
            <w:pPr>
              <w:jc w:val="both"/>
              <w:rPr>
                <w:rFonts w:ascii="Cambria" w:hAnsi="Cambria"/>
                <w:sz w:val="24"/>
              </w:rPr>
            </w:pPr>
            <w:r w:rsidRPr="00412F25">
              <w:rPr>
                <w:rFonts w:ascii="Cambria" w:hAnsi="Cambria"/>
                <w:sz w:val="24"/>
              </w:rPr>
              <w:t>Tarembang</w:t>
            </w:r>
          </w:p>
        </w:tc>
        <w:tc>
          <w:tcPr>
            <w:tcW w:w="1791" w:type="dxa"/>
          </w:tcPr>
          <w:p w:rsidR="00EA1033" w:rsidRPr="00412F25" w:rsidRDefault="00EA1033" w:rsidP="005A6782">
            <w:pPr>
              <w:jc w:val="center"/>
              <w:rPr>
                <w:rFonts w:ascii="Cambria" w:hAnsi="Cambria"/>
                <w:sz w:val="24"/>
              </w:rPr>
            </w:pPr>
            <w:r w:rsidRPr="00412F25">
              <w:rPr>
                <w:rFonts w:ascii="Cambria" w:hAnsi="Cambria"/>
                <w:sz w:val="24"/>
              </w:rPr>
              <w:t>Tidak</w:t>
            </w:r>
          </w:p>
        </w:tc>
        <w:tc>
          <w:tcPr>
            <w:tcW w:w="1681" w:type="dxa"/>
          </w:tcPr>
          <w:p w:rsidR="00EA1033" w:rsidRPr="00412F25" w:rsidRDefault="005A6782" w:rsidP="005A6782">
            <w:pPr>
              <w:tabs>
                <w:tab w:val="left" w:pos="1148"/>
              </w:tabs>
              <w:ind w:right="427"/>
              <w:jc w:val="right"/>
              <w:rPr>
                <w:rFonts w:ascii="Cambria" w:hAnsi="Cambria"/>
                <w:sz w:val="24"/>
              </w:rPr>
            </w:pPr>
            <w:r w:rsidRPr="00412F25">
              <w:rPr>
                <w:rFonts w:ascii="Cambria" w:hAnsi="Cambria"/>
                <w:sz w:val="24"/>
              </w:rPr>
              <w:t>35,444</w:t>
            </w:r>
          </w:p>
        </w:tc>
        <w:tc>
          <w:tcPr>
            <w:tcW w:w="1843" w:type="dxa"/>
            <w:noWrap/>
          </w:tcPr>
          <w:p w:rsidR="00EA1033" w:rsidRPr="00412F25" w:rsidRDefault="005A6782" w:rsidP="005A6782">
            <w:pPr>
              <w:jc w:val="center"/>
              <w:rPr>
                <w:rFonts w:ascii="Cambria" w:hAnsi="Cambria"/>
                <w:sz w:val="24"/>
              </w:rPr>
            </w:pPr>
            <w:r w:rsidRPr="00412F25">
              <w:rPr>
                <w:rFonts w:ascii="Cambria" w:hAnsi="Cambria"/>
                <w:sz w:val="24"/>
              </w:rPr>
              <w:t>13</w:t>
            </w:r>
          </w:p>
        </w:tc>
      </w:tr>
      <w:tr w:rsidR="00EA1033" w:rsidRPr="00412F25" w:rsidTr="00E01B55">
        <w:trPr>
          <w:trHeight w:val="300"/>
        </w:trPr>
        <w:tc>
          <w:tcPr>
            <w:tcW w:w="4273" w:type="dxa"/>
            <w:gridSpan w:val="3"/>
            <w:noWrap/>
            <w:hideMark/>
          </w:tcPr>
          <w:p w:rsidR="00EA1033" w:rsidRPr="00412F25" w:rsidRDefault="00EA1033" w:rsidP="00EA1033">
            <w:pPr>
              <w:jc w:val="center"/>
              <w:rPr>
                <w:rFonts w:ascii="Cambria" w:hAnsi="Cambria"/>
                <w:b/>
                <w:sz w:val="24"/>
              </w:rPr>
            </w:pPr>
            <w:r w:rsidRPr="00412F25">
              <w:rPr>
                <w:rFonts w:ascii="Cambria" w:hAnsi="Cambria"/>
                <w:b/>
                <w:sz w:val="24"/>
              </w:rPr>
              <w:t>Jumlah</w:t>
            </w:r>
          </w:p>
        </w:tc>
        <w:tc>
          <w:tcPr>
            <w:tcW w:w="1681" w:type="dxa"/>
          </w:tcPr>
          <w:p w:rsidR="00EA1033" w:rsidRPr="00412F25" w:rsidRDefault="005A6782" w:rsidP="005A6782">
            <w:pPr>
              <w:ind w:right="427"/>
              <w:jc w:val="right"/>
              <w:rPr>
                <w:rFonts w:ascii="Cambria" w:hAnsi="Cambria"/>
                <w:sz w:val="24"/>
              </w:rPr>
            </w:pPr>
            <w:r w:rsidRPr="00412F25">
              <w:rPr>
                <w:rFonts w:ascii="Cambria" w:hAnsi="Cambria"/>
                <w:sz w:val="24"/>
              </w:rPr>
              <w:t>267,308</w:t>
            </w:r>
          </w:p>
        </w:tc>
        <w:tc>
          <w:tcPr>
            <w:tcW w:w="1843" w:type="dxa"/>
            <w:noWrap/>
          </w:tcPr>
          <w:p w:rsidR="00EA1033" w:rsidRPr="00412F25" w:rsidRDefault="005A6782" w:rsidP="005A6782">
            <w:pPr>
              <w:jc w:val="center"/>
              <w:rPr>
                <w:rFonts w:ascii="Cambria" w:hAnsi="Cambria"/>
                <w:sz w:val="24"/>
              </w:rPr>
            </w:pPr>
            <w:r w:rsidRPr="00412F25">
              <w:rPr>
                <w:rFonts w:ascii="Cambria" w:hAnsi="Cambria"/>
                <w:sz w:val="24"/>
              </w:rPr>
              <w:t>100</w:t>
            </w:r>
          </w:p>
        </w:tc>
      </w:tr>
    </w:tbl>
    <w:p w:rsidR="00473A67" w:rsidRDefault="00802691" w:rsidP="007171DB">
      <w:pPr>
        <w:jc w:val="both"/>
        <w:rPr>
          <w:rFonts w:ascii="Cambria" w:hAnsi="Cambria"/>
          <w:sz w:val="24"/>
        </w:rPr>
      </w:pPr>
      <w:r>
        <w:rPr>
          <w:rFonts w:ascii="Cambria" w:hAnsi="Cambria"/>
          <w:sz w:val="24"/>
        </w:rPr>
        <w:t>Sumber: Pemerintah Desa Boddia</w:t>
      </w:r>
    </w:p>
    <w:p w:rsidR="00BE2932" w:rsidRPr="00412F25" w:rsidRDefault="00302118" w:rsidP="007171DB">
      <w:pPr>
        <w:jc w:val="both"/>
        <w:rPr>
          <w:rFonts w:ascii="Cambria" w:hAnsi="Cambria"/>
          <w:sz w:val="24"/>
        </w:rPr>
      </w:pPr>
      <w:r w:rsidRPr="00412F25">
        <w:rPr>
          <w:rFonts w:ascii="Cambria" w:hAnsi="Cambria"/>
          <w:sz w:val="24"/>
        </w:rPr>
        <w:t xml:space="preserve">Dari </w:t>
      </w:r>
      <w:r w:rsidR="0069694C">
        <w:rPr>
          <w:rFonts w:ascii="Cambria" w:hAnsi="Cambria"/>
          <w:sz w:val="24"/>
        </w:rPr>
        <w:t>T</w:t>
      </w:r>
      <w:r w:rsidRPr="00412F25">
        <w:rPr>
          <w:rFonts w:ascii="Cambria" w:hAnsi="Cambria"/>
          <w:sz w:val="24"/>
        </w:rPr>
        <w:t xml:space="preserve">abel </w:t>
      </w:r>
      <w:r w:rsidR="0069694C">
        <w:rPr>
          <w:rFonts w:ascii="Cambria" w:hAnsi="Cambria"/>
          <w:sz w:val="24"/>
        </w:rPr>
        <w:t xml:space="preserve">1 </w:t>
      </w:r>
      <w:r w:rsidRPr="00412F25">
        <w:rPr>
          <w:rFonts w:ascii="Cambria" w:hAnsi="Cambria"/>
          <w:sz w:val="24"/>
        </w:rPr>
        <w:t xml:space="preserve">di atas, dapat </w:t>
      </w:r>
      <w:r w:rsidR="00EF62E9" w:rsidRPr="00412F25">
        <w:rPr>
          <w:rFonts w:ascii="Cambria" w:hAnsi="Cambria"/>
          <w:sz w:val="24"/>
        </w:rPr>
        <w:t>diketahui</w:t>
      </w:r>
      <w:r w:rsidRPr="00412F25">
        <w:rPr>
          <w:rFonts w:ascii="Cambria" w:hAnsi="Cambria"/>
          <w:sz w:val="24"/>
        </w:rPr>
        <w:t xml:space="preserve"> bahwa di Desa Boddia terdapat dua dusun yang memiliki wilayah pantai, yaitu Dusun Boddia dan Dusun Manjalling. Dusun </w:t>
      </w:r>
      <w:r w:rsidR="00AB287D" w:rsidRPr="00412F25">
        <w:rPr>
          <w:rFonts w:ascii="Cambria" w:hAnsi="Cambria"/>
          <w:sz w:val="24"/>
        </w:rPr>
        <w:t xml:space="preserve">Boddia merupakan dusun terluas, mencapai 117,38 ha (44%) dari total luas wilayah Desa Boddia.  </w:t>
      </w:r>
    </w:p>
    <w:p w:rsidR="005B4DF7" w:rsidRPr="00412F25" w:rsidRDefault="00014B81" w:rsidP="007171DB">
      <w:pPr>
        <w:jc w:val="both"/>
        <w:rPr>
          <w:rFonts w:ascii="Cambria" w:hAnsi="Cambria"/>
          <w:b/>
          <w:sz w:val="24"/>
        </w:rPr>
      </w:pPr>
      <w:r>
        <w:rPr>
          <w:rFonts w:ascii="Cambria" w:hAnsi="Cambria"/>
          <w:b/>
          <w:sz w:val="24"/>
        </w:rPr>
        <w:t>1.3</w:t>
      </w:r>
      <w:r w:rsidR="00C67537" w:rsidRPr="00412F25">
        <w:rPr>
          <w:rFonts w:ascii="Cambria" w:hAnsi="Cambria"/>
          <w:b/>
          <w:sz w:val="24"/>
        </w:rPr>
        <w:t xml:space="preserve"> </w:t>
      </w:r>
      <w:r w:rsidR="005B4DF7" w:rsidRPr="00412F25">
        <w:rPr>
          <w:rFonts w:ascii="Cambria" w:hAnsi="Cambria"/>
          <w:b/>
          <w:sz w:val="24"/>
        </w:rPr>
        <w:t xml:space="preserve">Iklim </w:t>
      </w:r>
    </w:p>
    <w:p w:rsidR="005B4DF7" w:rsidRDefault="005B4DF7" w:rsidP="007171DB">
      <w:pPr>
        <w:jc w:val="both"/>
        <w:rPr>
          <w:rFonts w:ascii="Cambria" w:hAnsi="Cambria"/>
          <w:sz w:val="24"/>
        </w:rPr>
      </w:pPr>
      <w:r w:rsidRPr="00412F25">
        <w:rPr>
          <w:rFonts w:ascii="Cambria" w:hAnsi="Cambria"/>
          <w:sz w:val="24"/>
        </w:rPr>
        <w:t>Desa Boddia merupakan daerah dataran rendah dengan ketinggian rata-rata 0-</w:t>
      </w:r>
      <w:r w:rsidR="0043682E">
        <w:rPr>
          <w:rFonts w:ascii="Cambria" w:hAnsi="Cambria"/>
          <w:sz w:val="24"/>
        </w:rPr>
        <w:t>5</w:t>
      </w:r>
      <w:r w:rsidRPr="00412F25">
        <w:rPr>
          <w:rFonts w:ascii="Cambria" w:hAnsi="Cambria"/>
          <w:sz w:val="24"/>
        </w:rPr>
        <w:t xml:space="preserve"> mdpl dengan suhu rata-rata 23-25</w:t>
      </w:r>
      <w:r w:rsidRPr="00412F25">
        <w:rPr>
          <w:rFonts w:ascii="Cambria" w:hAnsi="Cambria"/>
          <w:sz w:val="24"/>
          <w:vertAlign w:val="superscript"/>
        </w:rPr>
        <w:t>o</w:t>
      </w:r>
      <w:r w:rsidRPr="00412F25">
        <w:rPr>
          <w:rFonts w:ascii="Cambria" w:hAnsi="Cambria"/>
          <w:sz w:val="24"/>
        </w:rPr>
        <w:t xml:space="preserve">C serta memiliki dua musim kemarau dan musim hujan. Musim hujan terjadi mulai dari bulan Desember hingga April, sementara musim kemarau terjadi pada bulan Mei hingga November. Curah hujan rata-rata setiap tahun adalah 176-1.200 mm. </w:t>
      </w:r>
    </w:p>
    <w:p w:rsidR="00A04C47" w:rsidRDefault="00A04C47" w:rsidP="007171DB">
      <w:pPr>
        <w:jc w:val="both"/>
        <w:rPr>
          <w:rFonts w:ascii="Cambria" w:hAnsi="Cambria"/>
          <w:sz w:val="24"/>
        </w:rPr>
      </w:pPr>
    </w:p>
    <w:p w:rsidR="00A04C47" w:rsidRDefault="00A04C47" w:rsidP="007171DB">
      <w:pPr>
        <w:jc w:val="both"/>
        <w:rPr>
          <w:rFonts w:ascii="Cambria" w:hAnsi="Cambria"/>
          <w:sz w:val="24"/>
        </w:rPr>
      </w:pPr>
    </w:p>
    <w:p w:rsidR="00A04C47" w:rsidRDefault="00A04C47" w:rsidP="007171DB">
      <w:pPr>
        <w:jc w:val="both"/>
        <w:rPr>
          <w:rFonts w:ascii="Cambria" w:hAnsi="Cambria"/>
          <w:sz w:val="24"/>
        </w:rPr>
      </w:pPr>
    </w:p>
    <w:p w:rsidR="00A04C47" w:rsidRPr="00412F25" w:rsidRDefault="00A04C47" w:rsidP="007171DB">
      <w:pPr>
        <w:jc w:val="both"/>
        <w:rPr>
          <w:rFonts w:ascii="Cambria" w:hAnsi="Cambria"/>
          <w:sz w:val="24"/>
        </w:rPr>
      </w:pPr>
    </w:p>
    <w:p w:rsidR="005B4DF7" w:rsidRPr="00412F25" w:rsidRDefault="00014B81" w:rsidP="005B4DF7">
      <w:pPr>
        <w:jc w:val="both"/>
        <w:rPr>
          <w:rFonts w:ascii="Cambria" w:hAnsi="Cambria"/>
          <w:b/>
          <w:sz w:val="24"/>
        </w:rPr>
      </w:pPr>
      <w:r>
        <w:rPr>
          <w:rFonts w:ascii="Cambria" w:hAnsi="Cambria"/>
          <w:b/>
          <w:sz w:val="24"/>
        </w:rPr>
        <w:lastRenderedPageBreak/>
        <w:t>1.</w:t>
      </w:r>
      <w:r w:rsidR="00C67537" w:rsidRPr="00412F25">
        <w:rPr>
          <w:rFonts w:ascii="Cambria" w:hAnsi="Cambria"/>
          <w:b/>
          <w:sz w:val="24"/>
        </w:rPr>
        <w:t xml:space="preserve">4 </w:t>
      </w:r>
      <w:r w:rsidR="005B4DF7" w:rsidRPr="00412F25">
        <w:rPr>
          <w:rFonts w:ascii="Cambria" w:hAnsi="Cambria"/>
          <w:b/>
          <w:sz w:val="24"/>
        </w:rPr>
        <w:t>Jenis Tanah</w:t>
      </w:r>
    </w:p>
    <w:p w:rsidR="002D3629" w:rsidRPr="00412F25" w:rsidRDefault="00A33583" w:rsidP="00232BE0">
      <w:pPr>
        <w:jc w:val="both"/>
        <w:rPr>
          <w:rFonts w:ascii="Cambria" w:hAnsi="Cambria"/>
          <w:sz w:val="24"/>
        </w:rPr>
      </w:pPr>
      <w:r w:rsidRPr="00412F25">
        <w:rPr>
          <w:rFonts w:ascii="Cambria" w:hAnsi="Cambria"/>
          <w:sz w:val="24"/>
        </w:rPr>
        <w:t xml:space="preserve">Desa Boddia </w:t>
      </w:r>
      <w:r w:rsidR="005B4DF7" w:rsidRPr="00412F25">
        <w:rPr>
          <w:rFonts w:ascii="Cambria" w:hAnsi="Cambria"/>
          <w:sz w:val="24"/>
        </w:rPr>
        <w:t xml:space="preserve">memiliki jenis tanah sebagian besar tanah abu-abu dengan tekstur lempungan. </w:t>
      </w:r>
      <w:r w:rsidR="000E38BD" w:rsidRPr="00412F25">
        <w:rPr>
          <w:rFonts w:ascii="Cambria" w:hAnsi="Cambria"/>
          <w:sz w:val="24"/>
        </w:rPr>
        <w:t xml:space="preserve">Berdasarkan peta tematik jenis tanah dalam RTRW Kabupaten Takalar 2011-2031, wilayah Desa Boddia terbagi atas dua jenis tanah, yaitu tanah inceptisol dan tanah entisol. Wilayah Pulau Sandrobengi berjenis entisol, sementara tanah inceptisol berada di wilayah daratan Desa Boddia. </w:t>
      </w:r>
    </w:p>
    <w:p w:rsidR="00FC3CA6" w:rsidRPr="00412F25" w:rsidRDefault="002D3629" w:rsidP="00232BE0">
      <w:pPr>
        <w:jc w:val="both"/>
        <w:rPr>
          <w:rFonts w:ascii="Cambria" w:hAnsi="Cambria"/>
          <w:sz w:val="24"/>
        </w:rPr>
      </w:pPr>
      <w:r w:rsidRPr="00412F25">
        <w:rPr>
          <w:rFonts w:ascii="Cambria" w:hAnsi="Cambria"/>
          <w:sz w:val="24"/>
        </w:rPr>
        <w:t xml:space="preserve">Tanah inceptisol terbentuk dari tanah alluvial, umumnya </w:t>
      </w:r>
      <w:r w:rsidR="00980690" w:rsidRPr="00412F25">
        <w:rPr>
          <w:rFonts w:ascii="Cambria" w:hAnsi="Cambria"/>
          <w:sz w:val="24"/>
        </w:rPr>
        <w:t xml:space="preserve">terdapat di lembah-lembah, </w:t>
      </w:r>
      <w:r w:rsidRPr="00412F25">
        <w:rPr>
          <w:rFonts w:ascii="Cambria" w:hAnsi="Cambria"/>
          <w:sz w:val="24"/>
        </w:rPr>
        <w:t>jalur al</w:t>
      </w:r>
      <w:r w:rsidR="00980690" w:rsidRPr="00412F25">
        <w:rPr>
          <w:rFonts w:ascii="Cambria" w:hAnsi="Cambria"/>
          <w:sz w:val="24"/>
        </w:rPr>
        <w:t xml:space="preserve">iran sungai atau daerah pantai. </w:t>
      </w:r>
      <w:r w:rsidR="00412F25" w:rsidRPr="00412F25">
        <w:rPr>
          <w:rFonts w:ascii="Cambria" w:hAnsi="Cambria"/>
          <w:sz w:val="24"/>
        </w:rPr>
        <w:t>T</w:t>
      </w:r>
      <w:r w:rsidRPr="00412F25">
        <w:rPr>
          <w:rFonts w:ascii="Cambria" w:hAnsi="Cambria"/>
          <w:sz w:val="24"/>
        </w:rPr>
        <w:t xml:space="preserve">anah ini usianya masih muda dan tarmasuk tanah mineral. </w:t>
      </w:r>
      <w:r w:rsidR="00822B9E" w:rsidRPr="00412F25">
        <w:rPr>
          <w:rFonts w:ascii="Cambria" w:hAnsi="Cambria"/>
          <w:sz w:val="24"/>
        </w:rPr>
        <w:t xml:space="preserve">Tanah </w:t>
      </w:r>
      <w:r w:rsidR="00232BE0" w:rsidRPr="00412F25">
        <w:rPr>
          <w:rFonts w:ascii="Cambria" w:hAnsi="Cambria"/>
          <w:sz w:val="24"/>
        </w:rPr>
        <w:t>Inceptisol</w:t>
      </w:r>
      <w:r w:rsidR="00822B9E" w:rsidRPr="00412F25">
        <w:rPr>
          <w:rFonts w:ascii="Cambria" w:hAnsi="Cambria"/>
          <w:sz w:val="24"/>
        </w:rPr>
        <w:t xml:space="preserve"> banyak</w:t>
      </w:r>
      <w:r w:rsidR="00232BE0" w:rsidRPr="00412F25">
        <w:rPr>
          <w:rFonts w:ascii="Cambria" w:hAnsi="Cambria"/>
          <w:sz w:val="24"/>
        </w:rPr>
        <w:t xml:space="preserve"> digunakan untuk </w:t>
      </w:r>
      <w:r w:rsidRPr="00412F25">
        <w:rPr>
          <w:rFonts w:ascii="Cambria" w:hAnsi="Cambria"/>
          <w:sz w:val="24"/>
        </w:rPr>
        <w:t xml:space="preserve">pertanaman padi sawah atau </w:t>
      </w:r>
      <w:r w:rsidR="00232BE0" w:rsidRPr="00412F25">
        <w:rPr>
          <w:rFonts w:ascii="Cambria" w:hAnsi="Cambria"/>
          <w:sz w:val="24"/>
        </w:rPr>
        <w:t>tanaman permanen untuk menjaga kelestarian tanah. Selain itu</w:t>
      </w:r>
      <w:r w:rsidRPr="00412F25">
        <w:rPr>
          <w:rFonts w:ascii="Cambria" w:hAnsi="Cambria"/>
          <w:sz w:val="24"/>
        </w:rPr>
        <w:t>, tanah</w:t>
      </w:r>
      <w:r w:rsidR="00232BE0" w:rsidRPr="00412F25">
        <w:rPr>
          <w:rFonts w:ascii="Cambria" w:hAnsi="Cambria"/>
          <w:sz w:val="24"/>
        </w:rPr>
        <w:t xml:space="preserve"> inceptisol </w:t>
      </w:r>
      <w:r w:rsidRPr="00412F25">
        <w:rPr>
          <w:rFonts w:ascii="Cambria" w:hAnsi="Cambria"/>
          <w:sz w:val="24"/>
        </w:rPr>
        <w:t xml:space="preserve">juga </w:t>
      </w:r>
      <w:r w:rsidR="00232BE0" w:rsidRPr="00412F25">
        <w:rPr>
          <w:rFonts w:ascii="Cambria" w:hAnsi="Cambria"/>
          <w:sz w:val="24"/>
        </w:rPr>
        <w:t>cocok untuk tanaman palawija.</w:t>
      </w:r>
    </w:p>
    <w:p w:rsidR="00412F25" w:rsidRPr="00412F25" w:rsidRDefault="00822B9E" w:rsidP="00412F25">
      <w:pPr>
        <w:jc w:val="both"/>
        <w:rPr>
          <w:rFonts w:ascii="Cambria" w:eastAsia="Times New Roman" w:hAnsi="Cambria" w:cs="Times New Roman"/>
          <w:sz w:val="24"/>
          <w:szCs w:val="24"/>
        </w:rPr>
      </w:pPr>
      <w:r w:rsidRPr="00412F25">
        <w:rPr>
          <w:rFonts w:ascii="Cambria" w:hAnsi="Cambria"/>
          <w:sz w:val="24"/>
        </w:rPr>
        <w:t>Tanah entisol merupakan salah satu jenis tanah yang kandungan bahan organik</w:t>
      </w:r>
      <w:r w:rsidR="00412F25" w:rsidRPr="00412F25">
        <w:rPr>
          <w:rFonts w:ascii="Cambria" w:hAnsi="Cambria"/>
          <w:sz w:val="24"/>
        </w:rPr>
        <w:t>nya</w:t>
      </w:r>
      <w:r w:rsidRPr="00412F25">
        <w:rPr>
          <w:rFonts w:ascii="Cambria" w:hAnsi="Cambria"/>
          <w:sz w:val="24"/>
        </w:rPr>
        <w:t xml:space="preserve"> rendah dan teksturnya didominasi oleh pasir.</w:t>
      </w:r>
      <w:r w:rsidR="00412F25" w:rsidRPr="00412F25">
        <w:rPr>
          <w:rFonts w:ascii="Cambria" w:hAnsi="Cambria"/>
          <w:sz w:val="24"/>
        </w:rPr>
        <w:t xml:space="preserve"> </w:t>
      </w:r>
      <w:r w:rsidR="00412F25" w:rsidRPr="00412F25">
        <w:rPr>
          <w:rFonts w:ascii="Cambria" w:eastAsia="Times New Roman" w:hAnsi="Cambria" w:cs="Times New Roman"/>
          <w:sz w:val="24"/>
          <w:szCs w:val="24"/>
        </w:rPr>
        <w:t>Tanah ini terbentuk karena adanya pasir, besi oksida, aluminium oksida,  tanah liat, dan erosi. Tanah Entisol merupakan tanah yang relatif kurang menguntungkan untuk pertumbuhan tanaman</w:t>
      </w:r>
      <w:r w:rsidR="00473A67">
        <w:rPr>
          <w:rFonts w:ascii="Cambria" w:eastAsia="Times New Roman" w:hAnsi="Cambria" w:cs="Times New Roman"/>
          <w:sz w:val="24"/>
          <w:szCs w:val="24"/>
        </w:rPr>
        <w:t>.</w:t>
      </w:r>
    </w:p>
    <w:p w:rsidR="0043682E" w:rsidRDefault="0043682E"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473A67" w:rsidRDefault="00473A67" w:rsidP="005D4A99">
      <w:pPr>
        <w:rPr>
          <w:rFonts w:ascii="Cambria" w:hAnsi="Cambria"/>
          <w:b/>
          <w:sz w:val="24"/>
        </w:rPr>
      </w:pPr>
    </w:p>
    <w:p w:rsidR="009C3C9A" w:rsidRDefault="009C3C9A" w:rsidP="005D4A99">
      <w:pPr>
        <w:rPr>
          <w:rFonts w:ascii="Cambria" w:hAnsi="Cambria"/>
          <w:b/>
          <w:sz w:val="24"/>
        </w:rPr>
      </w:pPr>
    </w:p>
    <w:p w:rsidR="009C3C9A" w:rsidRDefault="009C3C9A" w:rsidP="005D4A99">
      <w:pPr>
        <w:rPr>
          <w:rFonts w:ascii="Cambria" w:hAnsi="Cambria"/>
          <w:b/>
          <w:sz w:val="24"/>
        </w:rPr>
      </w:pPr>
    </w:p>
    <w:p w:rsidR="009C3C9A" w:rsidRDefault="009C3C9A" w:rsidP="005D4A99">
      <w:pPr>
        <w:rPr>
          <w:rFonts w:ascii="Cambria" w:hAnsi="Cambria"/>
          <w:b/>
          <w:sz w:val="24"/>
        </w:rPr>
      </w:pPr>
    </w:p>
    <w:p w:rsidR="00473A67" w:rsidRDefault="00473A67" w:rsidP="005D4A99">
      <w:pPr>
        <w:rPr>
          <w:rFonts w:ascii="Cambria" w:hAnsi="Cambria"/>
          <w:b/>
          <w:sz w:val="24"/>
        </w:rPr>
      </w:pPr>
    </w:p>
    <w:p w:rsidR="005D4A99" w:rsidRPr="00412F25" w:rsidRDefault="00014B81" w:rsidP="00014B81">
      <w:pPr>
        <w:rPr>
          <w:rFonts w:ascii="Cambria" w:hAnsi="Cambria"/>
          <w:b/>
          <w:sz w:val="24"/>
        </w:rPr>
      </w:pPr>
      <w:r>
        <w:rPr>
          <w:rFonts w:ascii="Cambria" w:hAnsi="Cambria"/>
          <w:b/>
          <w:sz w:val="24"/>
        </w:rPr>
        <w:lastRenderedPageBreak/>
        <w:t xml:space="preserve">2. </w:t>
      </w:r>
      <w:r w:rsidR="00811D3D" w:rsidRPr="00412F25">
        <w:rPr>
          <w:rFonts w:ascii="Cambria" w:hAnsi="Cambria"/>
          <w:b/>
          <w:sz w:val="24"/>
        </w:rPr>
        <w:t xml:space="preserve">Kondisi </w:t>
      </w:r>
      <w:r w:rsidR="005D4A99" w:rsidRPr="00412F25">
        <w:rPr>
          <w:rFonts w:ascii="Cambria" w:hAnsi="Cambria"/>
          <w:b/>
          <w:sz w:val="24"/>
        </w:rPr>
        <w:t>Demografi</w:t>
      </w:r>
      <w:r w:rsidR="00811D3D" w:rsidRPr="00412F25">
        <w:rPr>
          <w:rFonts w:ascii="Cambria" w:hAnsi="Cambria"/>
          <w:b/>
          <w:sz w:val="24"/>
        </w:rPr>
        <w:t xml:space="preserve"> Desa Boddia</w:t>
      </w:r>
    </w:p>
    <w:p w:rsidR="00432280" w:rsidRPr="00412F25" w:rsidRDefault="00C67537" w:rsidP="005D4A99">
      <w:pPr>
        <w:rPr>
          <w:rFonts w:ascii="Cambria" w:hAnsi="Cambria"/>
          <w:b/>
          <w:sz w:val="24"/>
        </w:rPr>
      </w:pPr>
      <w:r w:rsidRPr="00412F25">
        <w:rPr>
          <w:rFonts w:ascii="Cambria" w:hAnsi="Cambria"/>
          <w:b/>
          <w:sz w:val="24"/>
        </w:rPr>
        <w:t xml:space="preserve">2.1 </w:t>
      </w:r>
      <w:r w:rsidR="00473A67">
        <w:rPr>
          <w:rFonts w:ascii="Cambria" w:hAnsi="Cambria"/>
          <w:b/>
          <w:sz w:val="24"/>
        </w:rPr>
        <w:t>Kependudukan</w:t>
      </w:r>
    </w:p>
    <w:p w:rsidR="00811D3D" w:rsidRPr="00412F25" w:rsidRDefault="005172D8" w:rsidP="005172D8">
      <w:pPr>
        <w:jc w:val="both"/>
        <w:rPr>
          <w:rFonts w:ascii="Cambria" w:hAnsi="Cambria"/>
          <w:sz w:val="24"/>
        </w:rPr>
      </w:pPr>
      <w:r w:rsidRPr="00412F25">
        <w:rPr>
          <w:rFonts w:ascii="Cambria" w:hAnsi="Cambria"/>
          <w:sz w:val="24"/>
        </w:rPr>
        <w:t>Jumlah penduduk Desa Boddia berdasarkan Peraturan Desa (Perdes) Boddia Nomor 2 Tahun 2017 tentang Rencana Pembangunan Jangka Menengah Desa (RPJM-DES) adalah sebagai berikut.</w:t>
      </w:r>
    </w:p>
    <w:p w:rsidR="005172D8" w:rsidRPr="00412F25" w:rsidRDefault="0069694C" w:rsidP="005172D8">
      <w:pPr>
        <w:spacing w:after="0"/>
        <w:jc w:val="both"/>
        <w:rPr>
          <w:rFonts w:ascii="Cambria" w:hAnsi="Cambria"/>
          <w:sz w:val="24"/>
        </w:rPr>
      </w:pPr>
      <w:r>
        <w:rPr>
          <w:rFonts w:ascii="Cambria" w:hAnsi="Cambria"/>
          <w:sz w:val="24"/>
        </w:rPr>
        <w:t>Tabel 2</w:t>
      </w:r>
      <w:r w:rsidR="005172D8" w:rsidRPr="00412F25">
        <w:rPr>
          <w:rFonts w:ascii="Cambria" w:hAnsi="Cambria"/>
          <w:sz w:val="24"/>
        </w:rPr>
        <w:t>. Jumlah penduduk</w:t>
      </w:r>
      <w:r w:rsidR="00863B90">
        <w:rPr>
          <w:rFonts w:ascii="Cambria" w:hAnsi="Cambria"/>
          <w:sz w:val="24"/>
        </w:rPr>
        <w:t>, jumlah KK dan KK miskin di</w:t>
      </w:r>
      <w:r w:rsidR="005172D8" w:rsidRPr="00412F25">
        <w:rPr>
          <w:rFonts w:ascii="Cambria" w:hAnsi="Cambria"/>
          <w:sz w:val="24"/>
        </w:rPr>
        <w:t xml:space="preserve"> Desa Boddia</w:t>
      </w:r>
    </w:p>
    <w:tbl>
      <w:tblPr>
        <w:tblStyle w:val="TableGrid"/>
        <w:tblW w:w="10121" w:type="dxa"/>
        <w:tblInd w:w="108" w:type="dxa"/>
        <w:tblLayout w:type="fixed"/>
        <w:tblLook w:val="04A0" w:firstRow="1" w:lastRow="0" w:firstColumn="1" w:lastColumn="0" w:noHBand="0" w:noVBand="1"/>
      </w:tblPr>
      <w:tblGrid>
        <w:gridCol w:w="529"/>
        <w:gridCol w:w="1844"/>
        <w:gridCol w:w="1313"/>
        <w:gridCol w:w="1158"/>
        <w:gridCol w:w="1158"/>
        <w:gridCol w:w="1442"/>
        <w:gridCol w:w="1069"/>
        <w:gridCol w:w="1608"/>
      </w:tblGrid>
      <w:tr w:rsidR="002A2028" w:rsidRPr="00412F25" w:rsidTr="00C45B58">
        <w:tc>
          <w:tcPr>
            <w:tcW w:w="529" w:type="dxa"/>
            <w:vAlign w:val="center"/>
          </w:tcPr>
          <w:p w:rsidR="003B65C4" w:rsidRPr="00412F25" w:rsidRDefault="003B65C4" w:rsidP="002A2028">
            <w:pPr>
              <w:jc w:val="center"/>
              <w:rPr>
                <w:rFonts w:ascii="Cambria" w:hAnsi="Cambria"/>
                <w:b/>
                <w:sz w:val="24"/>
              </w:rPr>
            </w:pPr>
            <w:r w:rsidRPr="00412F25">
              <w:rPr>
                <w:rFonts w:ascii="Cambria" w:hAnsi="Cambria"/>
                <w:b/>
                <w:sz w:val="24"/>
              </w:rPr>
              <w:t>No</w:t>
            </w:r>
          </w:p>
        </w:tc>
        <w:tc>
          <w:tcPr>
            <w:tcW w:w="1844" w:type="dxa"/>
            <w:vAlign w:val="center"/>
          </w:tcPr>
          <w:p w:rsidR="003B65C4" w:rsidRPr="00412F25" w:rsidRDefault="003B65C4" w:rsidP="002A2028">
            <w:pPr>
              <w:jc w:val="center"/>
              <w:rPr>
                <w:rFonts w:ascii="Cambria" w:hAnsi="Cambria"/>
                <w:b/>
                <w:sz w:val="24"/>
              </w:rPr>
            </w:pPr>
            <w:r w:rsidRPr="00412F25">
              <w:rPr>
                <w:rFonts w:ascii="Cambria" w:hAnsi="Cambria"/>
                <w:b/>
                <w:sz w:val="24"/>
              </w:rPr>
              <w:t>Nama Dusun</w:t>
            </w:r>
          </w:p>
        </w:tc>
        <w:tc>
          <w:tcPr>
            <w:tcW w:w="1313" w:type="dxa"/>
            <w:vAlign w:val="center"/>
          </w:tcPr>
          <w:p w:rsidR="003B65C4" w:rsidRPr="00412F25" w:rsidRDefault="003B65C4" w:rsidP="002A2028">
            <w:pPr>
              <w:jc w:val="center"/>
              <w:rPr>
                <w:rFonts w:ascii="Cambria" w:hAnsi="Cambria"/>
                <w:b/>
                <w:sz w:val="24"/>
              </w:rPr>
            </w:pPr>
            <w:r w:rsidRPr="00412F25">
              <w:rPr>
                <w:rFonts w:ascii="Cambria" w:hAnsi="Cambria"/>
                <w:b/>
                <w:sz w:val="24"/>
              </w:rPr>
              <w:t>Luas</w:t>
            </w:r>
            <w:r w:rsidR="002A2028" w:rsidRPr="00412F25">
              <w:rPr>
                <w:rFonts w:ascii="Cambria" w:hAnsi="Cambria"/>
                <w:b/>
                <w:sz w:val="24"/>
              </w:rPr>
              <w:t xml:space="preserve">  Wilayah</w:t>
            </w:r>
          </w:p>
          <w:p w:rsidR="002A2028" w:rsidRPr="00412F25" w:rsidRDefault="002A2028" w:rsidP="002A2028">
            <w:pPr>
              <w:jc w:val="center"/>
              <w:rPr>
                <w:rFonts w:ascii="Cambria" w:hAnsi="Cambria"/>
                <w:b/>
                <w:sz w:val="24"/>
              </w:rPr>
            </w:pPr>
            <w:r w:rsidRPr="00412F25">
              <w:rPr>
                <w:rFonts w:ascii="Cambria" w:hAnsi="Cambria"/>
                <w:b/>
                <w:sz w:val="24"/>
              </w:rPr>
              <w:t>(Ha)</w:t>
            </w:r>
          </w:p>
        </w:tc>
        <w:tc>
          <w:tcPr>
            <w:tcW w:w="1158" w:type="dxa"/>
            <w:vAlign w:val="center"/>
          </w:tcPr>
          <w:p w:rsidR="003B65C4" w:rsidRPr="00412F25" w:rsidRDefault="003B65C4" w:rsidP="002A2028">
            <w:pPr>
              <w:jc w:val="center"/>
              <w:rPr>
                <w:rFonts w:ascii="Cambria" w:hAnsi="Cambria"/>
                <w:b/>
                <w:sz w:val="24"/>
              </w:rPr>
            </w:pPr>
            <w:r w:rsidRPr="00412F25">
              <w:rPr>
                <w:rFonts w:ascii="Cambria" w:hAnsi="Cambria"/>
                <w:b/>
                <w:sz w:val="24"/>
              </w:rPr>
              <w:t>Jumlah KK</w:t>
            </w:r>
          </w:p>
        </w:tc>
        <w:tc>
          <w:tcPr>
            <w:tcW w:w="1158" w:type="dxa"/>
            <w:vAlign w:val="center"/>
          </w:tcPr>
          <w:p w:rsidR="003B65C4" w:rsidRPr="00412F25" w:rsidRDefault="003B65C4" w:rsidP="002A2028">
            <w:pPr>
              <w:jc w:val="center"/>
              <w:rPr>
                <w:rFonts w:ascii="Cambria" w:hAnsi="Cambria"/>
                <w:b/>
                <w:sz w:val="24"/>
              </w:rPr>
            </w:pPr>
            <w:r w:rsidRPr="00412F25">
              <w:rPr>
                <w:rFonts w:ascii="Cambria" w:hAnsi="Cambria"/>
                <w:b/>
                <w:sz w:val="24"/>
              </w:rPr>
              <w:t>Jumlah KK miskin</w:t>
            </w:r>
          </w:p>
        </w:tc>
        <w:tc>
          <w:tcPr>
            <w:tcW w:w="1442" w:type="dxa"/>
            <w:vAlign w:val="center"/>
          </w:tcPr>
          <w:p w:rsidR="003B65C4" w:rsidRPr="00412F25" w:rsidRDefault="003B65C4" w:rsidP="002A2028">
            <w:pPr>
              <w:jc w:val="center"/>
              <w:rPr>
                <w:rFonts w:ascii="Cambria" w:hAnsi="Cambria"/>
                <w:b/>
                <w:sz w:val="24"/>
              </w:rPr>
            </w:pPr>
            <w:r w:rsidRPr="00412F25">
              <w:rPr>
                <w:rFonts w:ascii="Cambria" w:hAnsi="Cambria"/>
                <w:b/>
                <w:sz w:val="24"/>
              </w:rPr>
              <w:t>Jumlah Penduduk</w:t>
            </w:r>
          </w:p>
        </w:tc>
        <w:tc>
          <w:tcPr>
            <w:tcW w:w="1069" w:type="dxa"/>
            <w:vAlign w:val="center"/>
          </w:tcPr>
          <w:p w:rsidR="003B65C4" w:rsidRPr="00412F25" w:rsidRDefault="00F84787" w:rsidP="002A2028">
            <w:pPr>
              <w:jc w:val="center"/>
              <w:rPr>
                <w:rFonts w:ascii="Cambria" w:hAnsi="Cambria"/>
                <w:b/>
                <w:sz w:val="24"/>
              </w:rPr>
            </w:pPr>
            <w:r w:rsidRPr="00412F25">
              <w:rPr>
                <w:rFonts w:ascii="Cambria" w:hAnsi="Cambria"/>
                <w:b/>
                <w:sz w:val="24"/>
              </w:rPr>
              <w:t>Laki-Laki</w:t>
            </w:r>
          </w:p>
        </w:tc>
        <w:tc>
          <w:tcPr>
            <w:tcW w:w="1608" w:type="dxa"/>
            <w:vAlign w:val="center"/>
          </w:tcPr>
          <w:p w:rsidR="003B65C4" w:rsidRPr="00412F25" w:rsidRDefault="003B65C4" w:rsidP="002A2028">
            <w:pPr>
              <w:jc w:val="center"/>
              <w:rPr>
                <w:rFonts w:ascii="Cambria" w:hAnsi="Cambria"/>
                <w:b/>
                <w:sz w:val="24"/>
              </w:rPr>
            </w:pPr>
            <w:r w:rsidRPr="00412F25">
              <w:rPr>
                <w:rFonts w:ascii="Cambria" w:hAnsi="Cambria"/>
                <w:b/>
                <w:sz w:val="24"/>
              </w:rPr>
              <w:t>Perempuan</w:t>
            </w:r>
          </w:p>
        </w:tc>
      </w:tr>
      <w:tr w:rsidR="002A2028" w:rsidRPr="00412F25" w:rsidTr="00AE44B1">
        <w:tc>
          <w:tcPr>
            <w:tcW w:w="529" w:type="dxa"/>
            <w:shd w:val="clear" w:color="auto" w:fill="DDD9C3" w:themeFill="background2" w:themeFillShade="E6"/>
          </w:tcPr>
          <w:p w:rsidR="003B65C4" w:rsidRPr="00412F25" w:rsidRDefault="002A2028" w:rsidP="002A2028">
            <w:pPr>
              <w:jc w:val="center"/>
              <w:rPr>
                <w:rFonts w:ascii="Cambria" w:hAnsi="Cambria"/>
                <w:sz w:val="24"/>
              </w:rPr>
            </w:pPr>
            <w:r w:rsidRPr="00412F25">
              <w:rPr>
                <w:rFonts w:ascii="Cambria" w:hAnsi="Cambria"/>
                <w:sz w:val="24"/>
              </w:rPr>
              <w:t>1</w:t>
            </w:r>
          </w:p>
        </w:tc>
        <w:tc>
          <w:tcPr>
            <w:tcW w:w="1844" w:type="dxa"/>
            <w:shd w:val="clear" w:color="auto" w:fill="DDD9C3" w:themeFill="background2" w:themeFillShade="E6"/>
          </w:tcPr>
          <w:p w:rsidR="003B65C4" w:rsidRPr="00412F25" w:rsidRDefault="00C15154" w:rsidP="005D4A99">
            <w:pPr>
              <w:rPr>
                <w:rFonts w:ascii="Cambria" w:hAnsi="Cambria"/>
                <w:sz w:val="24"/>
              </w:rPr>
            </w:pPr>
            <w:r w:rsidRPr="00412F25">
              <w:rPr>
                <w:rFonts w:ascii="Cambria" w:hAnsi="Cambria"/>
                <w:sz w:val="24"/>
              </w:rPr>
              <w:t>Boddia</w:t>
            </w:r>
          </w:p>
        </w:tc>
        <w:tc>
          <w:tcPr>
            <w:tcW w:w="1313" w:type="dxa"/>
            <w:shd w:val="clear" w:color="auto" w:fill="DDD9C3" w:themeFill="background2" w:themeFillShade="E6"/>
          </w:tcPr>
          <w:p w:rsidR="003B65C4" w:rsidRPr="00412F25" w:rsidRDefault="00C67537" w:rsidP="002A2028">
            <w:pPr>
              <w:jc w:val="right"/>
              <w:rPr>
                <w:rFonts w:ascii="Cambria" w:hAnsi="Cambria"/>
                <w:sz w:val="24"/>
              </w:rPr>
            </w:pPr>
            <w:r w:rsidRPr="00412F25">
              <w:rPr>
                <w:rFonts w:ascii="Cambria" w:hAnsi="Cambria"/>
                <w:sz w:val="24"/>
              </w:rPr>
              <w:t>117,380</w:t>
            </w:r>
          </w:p>
        </w:tc>
        <w:tc>
          <w:tcPr>
            <w:tcW w:w="1158" w:type="dxa"/>
            <w:shd w:val="clear" w:color="auto" w:fill="DDD9C3" w:themeFill="background2" w:themeFillShade="E6"/>
          </w:tcPr>
          <w:p w:rsidR="003B65C4" w:rsidRPr="00412F25" w:rsidRDefault="002A2028" w:rsidP="00C67537">
            <w:pPr>
              <w:jc w:val="center"/>
              <w:rPr>
                <w:rFonts w:ascii="Cambria" w:hAnsi="Cambria"/>
                <w:sz w:val="24"/>
              </w:rPr>
            </w:pPr>
            <w:r w:rsidRPr="00412F25">
              <w:rPr>
                <w:rFonts w:ascii="Cambria" w:hAnsi="Cambria"/>
                <w:sz w:val="24"/>
              </w:rPr>
              <w:t>115</w:t>
            </w:r>
          </w:p>
        </w:tc>
        <w:tc>
          <w:tcPr>
            <w:tcW w:w="1158" w:type="dxa"/>
            <w:shd w:val="clear" w:color="auto" w:fill="DDD9C3" w:themeFill="background2" w:themeFillShade="E6"/>
          </w:tcPr>
          <w:p w:rsidR="003B65C4" w:rsidRPr="00412F25" w:rsidRDefault="002A2028" w:rsidP="00C67537">
            <w:pPr>
              <w:jc w:val="center"/>
              <w:rPr>
                <w:rFonts w:ascii="Cambria" w:hAnsi="Cambria"/>
                <w:sz w:val="24"/>
              </w:rPr>
            </w:pPr>
            <w:r w:rsidRPr="00412F25">
              <w:rPr>
                <w:rFonts w:ascii="Cambria" w:hAnsi="Cambria"/>
                <w:sz w:val="24"/>
              </w:rPr>
              <w:t>53</w:t>
            </w:r>
          </w:p>
        </w:tc>
        <w:tc>
          <w:tcPr>
            <w:tcW w:w="1442" w:type="dxa"/>
            <w:shd w:val="clear" w:color="auto" w:fill="DDD9C3" w:themeFill="background2" w:themeFillShade="E6"/>
          </w:tcPr>
          <w:p w:rsidR="00B369B6" w:rsidRPr="00412F25" w:rsidRDefault="00B369B6" w:rsidP="00B369B6">
            <w:pPr>
              <w:jc w:val="center"/>
              <w:rPr>
                <w:rFonts w:ascii="Cambria" w:hAnsi="Cambria"/>
                <w:sz w:val="24"/>
              </w:rPr>
            </w:pPr>
            <w:r w:rsidRPr="00412F25">
              <w:rPr>
                <w:rFonts w:ascii="Cambria" w:hAnsi="Cambria"/>
                <w:sz w:val="24"/>
              </w:rPr>
              <w:t>1.395</w:t>
            </w:r>
          </w:p>
        </w:tc>
        <w:tc>
          <w:tcPr>
            <w:tcW w:w="1069" w:type="dxa"/>
            <w:shd w:val="clear" w:color="auto" w:fill="DDD9C3" w:themeFill="background2" w:themeFillShade="E6"/>
          </w:tcPr>
          <w:p w:rsidR="003B65C4" w:rsidRPr="00412F25" w:rsidRDefault="00B369B6" w:rsidP="00C67537">
            <w:pPr>
              <w:jc w:val="center"/>
              <w:rPr>
                <w:rFonts w:ascii="Cambria" w:hAnsi="Cambria"/>
                <w:sz w:val="24"/>
              </w:rPr>
            </w:pPr>
            <w:r w:rsidRPr="00412F25">
              <w:rPr>
                <w:rFonts w:ascii="Cambria" w:hAnsi="Cambria"/>
                <w:sz w:val="24"/>
              </w:rPr>
              <w:t>609</w:t>
            </w:r>
          </w:p>
        </w:tc>
        <w:tc>
          <w:tcPr>
            <w:tcW w:w="1608" w:type="dxa"/>
            <w:shd w:val="clear" w:color="auto" w:fill="DDD9C3" w:themeFill="background2" w:themeFillShade="E6"/>
          </w:tcPr>
          <w:p w:rsidR="003B65C4" w:rsidRPr="00412F25" w:rsidRDefault="00B369B6" w:rsidP="00C45B58">
            <w:pPr>
              <w:jc w:val="center"/>
              <w:rPr>
                <w:rFonts w:ascii="Cambria" w:hAnsi="Cambria"/>
                <w:sz w:val="24"/>
              </w:rPr>
            </w:pPr>
            <w:r w:rsidRPr="00412F25">
              <w:rPr>
                <w:rFonts w:ascii="Cambria" w:hAnsi="Cambria"/>
                <w:sz w:val="24"/>
              </w:rPr>
              <w:t>786</w:t>
            </w:r>
          </w:p>
        </w:tc>
      </w:tr>
      <w:tr w:rsidR="002A2028" w:rsidRPr="00412F25" w:rsidTr="00AE44B1">
        <w:tc>
          <w:tcPr>
            <w:tcW w:w="529" w:type="dxa"/>
            <w:shd w:val="clear" w:color="auto" w:fill="DDD9C3" w:themeFill="background2" w:themeFillShade="E6"/>
          </w:tcPr>
          <w:p w:rsidR="003B65C4" w:rsidRPr="00412F25" w:rsidRDefault="002A2028" w:rsidP="002A2028">
            <w:pPr>
              <w:jc w:val="center"/>
              <w:rPr>
                <w:rFonts w:ascii="Cambria" w:hAnsi="Cambria"/>
                <w:sz w:val="24"/>
              </w:rPr>
            </w:pPr>
            <w:r w:rsidRPr="00412F25">
              <w:rPr>
                <w:rFonts w:ascii="Cambria" w:hAnsi="Cambria"/>
                <w:sz w:val="24"/>
              </w:rPr>
              <w:t>2</w:t>
            </w:r>
          </w:p>
        </w:tc>
        <w:tc>
          <w:tcPr>
            <w:tcW w:w="1844" w:type="dxa"/>
            <w:shd w:val="clear" w:color="auto" w:fill="DDD9C3" w:themeFill="background2" w:themeFillShade="E6"/>
          </w:tcPr>
          <w:p w:rsidR="003B65C4" w:rsidRPr="00412F25" w:rsidRDefault="002A2028" w:rsidP="005D4A99">
            <w:pPr>
              <w:rPr>
                <w:rFonts w:ascii="Cambria" w:hAnsi="Cambria"/>
                <w:sz w:val="24"/>
              </w:rPr>
            </w:pPr>
            <w:r w:rsidRPr="00412F25">
              <w:rPr>
                <w:rFonts w:ascii="Cambria" w:hAnsi="Cambria"/>
                <w:sz w:val="24"/>
              </w:rPr>
              <w:t>Manjallin</w:t>
            </w:r>
            <w:r w:rsidR="00C67537" w:rsidRPr="00412F25">
              <w:rPr>
                <w:rFonts w:ascii="Cambria" w:hAnsi="Cambria"/>
                <w:sz w:val="24"/>
              </w:rPr>
              <w:t>g</w:t>
            </w:r>
          </w:p>
        </w:tc>
        <w:tc>
          <w:tcPr>
            <w:tcW w:w="1313" w:type="dxa"/>
            <w:shd w:val="clear" w:color="auto" w:fill="DDD9C3" w:themeFill="background2" w:themeFillShade="E6"/>
          </w:tcPr>
          <w:p w:rsidR="003B65C4" w:rsidRPr="00412F25" w:rsidRDefault="00C67537" w:rsidP="00C67537">
            <w:pPr>
              <w:jc w:val="right"/>
              <w:rPr>
                <w:rFonts w:ascii="Cambria" w:hAnsi="Cambria"/>
                <w:sz w:val="24"/>
              </w:rPr>
            </w:pPr>
            <w:r w:rsidRPr="00412F25">
              <w:rPr>
                <w:rFonts w:ascii="Cambria" w:hAnsi="Cambria"/>
                <w:sz w:val="24"/>
              </w:rPr>
              <w:t>28,821</w:t>
            </w:r>
          </w:p>
        </w:tc>
        <w:tc>
          <w:tcPr>
            <w:tcW w:w="1158" w:type="dxa"/>
            <w:shd w:val="clear" w:color="auto" w:fill="DDD9C3" w:themeFill="background2" w:themeFillShade="E6"/>
          </w:tcPr>
          <w:p w:rsidR="003B65C4" w:rsidRPr="00412F25" w:rsidRDefault="002A2028" w:rsidP="00C67537">
            <w:pPr>
              <w:jc w:val="center"/>
              <w:rPr>
                <w:rFonts w:ascii="Cambria" w:hAnsi="Cambria"/>
                <w:sz w:val="24"/>
              </w:rPr>
            </w:pPr>
            <w:r w:rsidRPr="00412F25">
              <w:rPr>
                <w:rFonts w:ascii="Cambria" w:hAnsi="Cambria"/>
                <w:sz w:val="24"/>
              </w:rPr>
              <w:t>136</w:t>
            </w:r>
          </w:p>
        </w:tc>
        <w:tc>
          <w:tcPr>
            <w:tcW w:w="1158" w:type="dxa"/>
            <w:shd w:val="clear" w:color="auto" w:fill="DDD9C3" w:themeFill="background2" w:themeFillShade="E6"/>
          </w:tcPr>
          <w:p w:rsidR="003B65C4" w:rsidRPr="00412F25" w:rsidRDefault="002A2028" w:rsidP="00C67537">
            <w:pPr>
              <w:jc w:val="center"/>
              <w:rPr>
                <w:rFonts w:ascii="Cambria" w:hAnsi="Cambria"/>
                <w:sz w:val="24"/>
              </w:rPr>
            </w:pPr>
            <w:r w:rsidRPr="00412F25">
              <w:rPr>
                <w:rFonts w:ascii="Cambria" w:hAnsi="Cambria"/>
                <w:sz w:val="24"/>
              </w:rPr>
              <w:t>96</w:t>
            </w:r>
          </w:p>
        </w:tc>
        <w:tc>
          <w:tcPr>
            <w:tcW w:w="1442" w:type="dxa"/>
            <w:shd w:val="clear" w:color="auto" w:fill="DDD9C3" w:themeFill="background2" w:themeFillShade="E6"/>
          </w:tcPr>
          <w:p w:rsidR="003B65C4" w:rsidRPr="00412F25" w:rsidRDefault="00B369B6" w:rsidP="00C67537">
            <w:pPr>
              <w:jc w:val="center"/>
              <w:rPr>
                <w:rFonts w:ascii="Cambria" w:hAnsi="Cambria"/>
                <w:sz w:val="24"/>
              </w:rPr>
            </w:pPr>
            <w:r w:rsidRPr="00412F25">
              <w:rPr>
                <w:rFonts w:ascii="Cambria" w:hAnsi="Cambria"/>
                <w:sz w:val="24"/>
              </w:rPr>
              <w:t>1.182</w:t>
            </w:r>
          </w:p>
        </w:tc>
        <w:tc>
          <w:tcPr>
            <w:tcW w:w="1069" w:type="dxa"/>
            <w:shd w:val="clear" w:color="auto" w:fill="DDD9C3" w:themeFill="background2" w:themeFillShade="E6"/>
          </w:tcPr>
          <w:p w:rsidR="003B65C4" w:rsidRPr="00412F25" w:rsidRDefault="00B369B6" w:rsidP="00C67537">
            <w:pPr>
              <w:jc w:val="center"/>
              <w:rPr>
                <w:rFonts w:ascii="Cambria" w:hAnsi="Cambria"/>
                <w:sz w:val="24"/>
              </w:rPr>
            </w:pPr>
            <w:r w:rsidRPr="00412F25">
              <w:rPr>
                <w:rFonts w:ascii="Cambria" w:hAnsi="Cambria"/>
                <w:sz w:val="24"/>
              </w:rPr>
              <w:t>507</w:t>
            </w:r>
          </w:p>
        </w:tc>
        <w:tc>
          <w:tcPr>
            <w:tcW w:w="1608" w:type="dxa"/>
            <w:shd w:val="clear" w:color="auto" w:fill="DDD9C3" w:themeFill="background2" w:themeFillShade="E6"/>
          </w:tcPr>
          <w:p w:rsidR="003B65C4" w:rsidRPr="00412F25" w:rsidRDefault="00B369B6" w:rsidP="00C45B58">
            <w:pPr>
              <w:jc w:val="center"/>
              <w:rPr>
                <w:rFonts w:ascii="Cambria" w:hAnsi="Cambria"/>
                <w:sz w:val="24"/>
              </w:rPr>
            </w:pPr>
            <w:r w:rsidRPr="00412F25">
              <w:rPr>
                <w:rFonts w:ascii="Cambria" w:hAnsi="Cambria"/>
                <w:sz w:val="24"/>
              </w:rPr>
              <w:t>675</w:t>
            </w:r>
          </w:p>
        </w:tc>
      </w:tr>
      <w:tr w:rsidR="002A2028" w:rsidRPr="00412F25" w:rsidTr="00C45B58">
        <w:tc>
          <w:tcPr>
            <w:tcW w:w="529" w:type="dxa"/>
          </w:tcPr>
          <w:p w:rsidR="003B65C4" w:rsidRPr="00412F25" w:rsidRDefault="002A2028" w:rsidP="002A2028">
            <w:pPr>
              <w:jc w:val="center"/>
              <w:rPr>
                <w:rFonts w:ascii="Cambria" w:hAnsi="Cambria"/>
                <w:sz w:val="24"/>
              </w:rPr>
            </w:pPr>
            <w:r w:rsidRPr="00412F25">
              <w:rPr>
                <w:rFonts w:ascii="Cambria" w:hAnsi="Cambria"/>
                <w:sz w:val="24"/>
              </w:rPr>
              <w:t>3</w:t>
            </w:r>
          </w:p>
        </w:tc>
        <w:tc>
          <w:tcPr>
            <w:tcW w:w="1844" w:type="dxa"/>
          </w:tcPr>
          <w:p w:rsidR="003B65C4" w:rsidRPr="00412F25" w:rsidRDefault="002A2028" w:rsidP="005D4A99">
            <w:pPr>
              <w:rPr>
                <w:rFonts w:ascii="Cambria" w:hAnsi="Cambria"/>
                <w:sz w:val="24"/>
              </w:rPr>
            </w:pPr>
            <w:r w:rsidRPr="00412F25">
              <w:rPr>
                <w:rFonts w:ascii="Cambria" w:hAnsi="Cambria"/>
                <w:sz w:val="24"/>
              </w:rPr>
              <w:t>Parangboddong</w:t>
            </w:r>
          </w:p>
        </w:tc>
        <w:tc>
          <w:tcPr>
            <w:tcW w:w="1313" w:type="dxa"/>
          </w:tcPr>
          <w:p w:rsidR="003B65C4" w:rsidRPr="00412F25" w:rsidRDefault="00C67537" w:rsidP="002A2028">
            <w:pPr>
              <w:jc w:val="right"/>
              <w:rPr>
                <w:rFonts w:ascii="Cambria" w:hAnsi="Cambria"/>
                <w:sz w:val="24"/>
              </w:rPr>
            </w:pPr>
            <w:r w:rsidRPr="00412F25">
              <w:rPr>
                <w:rFonts w:ascii="Cambria" w:hAnsi="Cambria"/>
                <w:sz w:val="24"/>
              </w:rPr>
              <w:t>25,782</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158</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116</w:t>
            </w:r>
          </w:p>
        </w:tc>
        <w:tc>
          <w:tcPr>
            <w:tcW w:w="1442" w:type="dxa"/>
          </w:tcPr>
          <w:p w:rsidR="003B65C4" w:rsidRPr="00412F25" w:rsidRDefault="00B369B6" w:rsidP="00C67537">
            <w:pPr>
              <w:jc w:val="center"/>
              <w:rPr>
                <w:rFonts w:ascii="Cambria" w:hAnsi="Cambria"/>
                <w:sz w:val="24"/>
              </w:rPr>
            </w:pPr>
            <w:r w:rsidRPr="00412F25">
              <w:rPr>
                <w:rFonts w:ascii="Cambria" w:hAnsi="Cambria"/>
                <w:sz w:val="24"/>
              </w:rPr>
              <w:t>770</w:t>
            </w:r>
          </w:p>
        </w:tc>
        <w:tc>
          <w:tcPr>
            <w:tcW w:w="1069" w:type="dxa"/>
          </w:tcPr>
          <w:p w:rsidR="003B65C4" w:rsidRPr="00412F25" w:rsidRDefault="00B369B6" w:rsidP="00C67537">
            <w:pPr>
              <w:jc w:val="center"/>
              <w:rPr>
                <w:rFonts w:ascii="Cambria" w:hAnsi="Cambria"/>
                <w:sz w:val="24"/>
              </w:rPr>
            </w:pPr>
            <w:r w:rsidRPr="00412F25">
              <w:rPr>
                <w:rFonts w:ascii="Cambria" w:hAnsi="Cambria"/>
                <w:sz w:val="24"/>
              </w:rPr>
              <w:t>323</w:t>
            </w:r>
          </w:p>
        </w:tc>
        <w:tc>
          <w:tcPr>
            <w:tcW w:w="1608" w:type="dxa"/>
          </w:tcPr>
          <w:p w:rsidR="003B65C4" w:rsidRPr="00412F25" w:rsidRDefault="00B369B6" w:rsidP="00C45B58">
            <w:pPr>
              <w:jc w:val="center"/>
              <w:rPr>
                <w:rFonts w:ascii="Cambria" w:hAnsi="Cambria"/>
                <w:sz w:val="24"/>
              </w:rPr>
            </w:pPr>
            <w:r w:rsidRPr="00412F25">
              <w:rPr>
                <w:rFonts w:ascii="Cambria" w:hAnsi="Cambria"/>
                <w:sz w:val="24"/>
              </w:rPr>
              <w:t>447</w:t>
            </w:r>
          </w:p>
        </w:tc>
      </w:tr>
      <w:tr w:rsidR="002A2028" w:rsidRPr="00412F25" w:rsidTr="00C45B58">
        <w:trPr>
          <w:trHeight w:val="215"/>
        </w:trPr>
        <w:tc>
          <w:tcPr>
            <w:tcW w:w="529" w:type="dxa"/>
          </w:tcPr>
          <w:p w:rsidR="003B65C4" w:rsidRPr="00412F25" w:rsidRDefault="002A2028" w:rsidP="002A2028">
            <w:pPr>
              <w:jc w:val="center"/>
              <w:rPr>
                <w:rFonts w:ascii="Cambria" w:hAnsi="Cambria"/>
                <w:sz w:val="24"/>
              </w:rPr>
            </w:pPr>
            <w:r w:rsidRPr="00412F25">
              <w:rPr>
                <w:rFonts w:ascii="Cambria" w:hAnsi="Cambria"/>
                <w:sz w:val="24"/>
              </w:rPr>
              <w:t>4</w:t>
            </w:r>
          </w:p>
        </w:tc>
        <w:tc>
          <w:tcPr>
            <w:tcW w:w="1844" w:type="dxa"/>
          </w:tcPr>
          <w:p w:rsidR="003B65C4" w:rsidRPr="00412F25" w:rsidRDefault="002A2028" w:rsidP="005D4A99">
            <w:pPr>
              <w:rPr>
                <w:rFonts w:ascii="Cambria" w:hAnsi="Cambria"/>
                <w:sz w:val="24"/>
              </w:rPr>
            </w:pPr>
            <w:r w:rsidRPr="00412F25">
              <w:rPr>
                <w:rFonts w:ascii="Cambria" w:hAnsi="Cambria"/>
                <w:sz w:val="24"/>
              </w:rPr>
              <w:t>Bura’ne</w:t>
            </w:r>
          </w:p>
        </w:tc>
        <w:tc>
          <w:tcPr>
            <w:tcW w:w="1313" w:type="dxa"/>
          </w:tcPr>
          <w:p w:rsidR="003B65C4" w:rsidRPr="00412F25" w:rsidRDefault="00C67537" w:rsidP="002A2028">
            <w:pPr>
              <w:jc w:val="right"/>
              <w:rPr>
                <w:rFonts w:ascii="Cambria" w:hAnsi="Cambria"/>
                <w:sz w:val="24"/>
              </w:rPr>
            </w:pPr>
            <w:r w:rsidRPr="00412F25">
              <w:rPr>
                <w:rFonts w:ascii="Cambria" w:hAnsi="Cambria"/>
                <w:sz w:val="24"/>
              </w:rPr>
              <w:t>59,881</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232</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70</w:t>
            </w:r>
          </w:p>
        </w:tc>
        <w:tc>
          <w:tcPr>
            <w:tcW w:w="1442" w:type="dxa"/>
          </w:tcPr>
          <w:p w:rsidR="003B65C4" w:rsidRPr="00412F25" w:rsidRDefault="00B369B6" w:rsidP="00C67537">
            <w:pPr>
              <w:jc w:val="center"/>
              <w:rPr>
                <w:rFonts w:ascii="Cambria" w:hAnsi="Cambria"/>
                <w:sz w:val="24"/>
              </w:rPr>
            </w:pPr>
            <w:r w:rsidRPr="00412F25">
              <w:rPr>
                <w:rFonts w:ascii="Cambria" w:hAnsi="Cambria"/>
                <w:sz w:val="24"/>
              </w:rPr>
              <w:t>486</w:t>
            </w:r>
          </w:p>
        </w:tc>
        <w:tc>
          <w:tcPr>
            <w:tcW w:w="1069" w:type="dxa"/>
          </w:tcPr>
          <w:p w:rsidR="003B65C4" w:rsidRPr="00412F25" w:rsidRDefault="00B369B6" w:rsidP="00C67537">
            <w:pPr>
              <w:jc w:val="center"/>
              <w:rPr>
                <w:rFonts w:ascii="Cambria" w:hAnsi="Cambria"/>
                <w:sz w:val="24"/>
              </w:rPr>
            </w:pPr>
            <w:r w:rsidRPr="00412F25">
              <w:rPr>
                <w:rFonts w:ascii="Cambria" w:hAnsi="Cambria"/>
                <w:sz w:val="24"/>
              </w:rPr>
              <w:t>243</w:t>
            </w:r>
          </w:p>
        </w:tc>
        <w:tc>
          <w:tcPr>
            <w:tcW w:w="1608" w:type="dxa"/>
          </w:tcPr>
          <w:p w:rsidR="003B65C4" w:rsidRPr="00412F25" w:rsidRDefault="00B369B6" w:rsidP="00C45B58">
            <w:pPr>
              <w:jc w:val="center"/>
              <w:rPr>
                <w:rFonts w:ascii="Cambria" w:hAnsi="Cambria"/>
                <w:sz w:val="24"/>
              </w:rPr>
            </w:pPr>
            <w:r w:rsidRPr="00412F25">
              <w:rPr>
                <w:rFonts w:ascii="Cambria" w:hAnsi="Cambria"/>
                <w:sz w:val="24"/>
              </w:rPr>
              <w:t>243</w:t>
            </w:r>
          </w:p>
        </w:tc>
      </w:tr>
      <w:tr w:rsidR="002A2028" w:rsidRPr="00412F25" w:rsidTr="00C45B58">
        <w:tc>
          <w:tcPr>
            <w:tcW w:w="529" w:type="dxa"/>
          </w:tcPr>
          <w:p w:rsidR="003B65C4" w:rsidRPr="00412F25" w:rsidRDefault="002A2028" w:rsidP="002A2028">
            <w:pPr>
              <w:jc w:val="center"/>
              <w:rPr>
                <w:rFonts w:ascii="Cambria" w:hAnsi="Cambria"/>
                <w:sz w:val="24"/>
              </w:rPr>
            </w:pPr>
            <w:r w:rsidRPr="00412F25">
              <w:rPr>
                <w:rFonts w:ascii="Cambria" w:hAnsi="Cambria"/>
                <w:sz w:val="24"/>
              </w:rPr>
              <w:t>5</w:t>
            </w:r>
          </w:p>
        </w:tc>
        <w:tc>
          <w:tcPr>
            <w:tcW w:w="1844" w:type="dxa"/>
          </w:tcPr>
          <w:p w:rsidR="003B65C4" w:rsidRPr="00412F25" w:rsidRDefault="002A2028" w:rsidP="005D4A99">
            <w:pPr>
              <w:rPr>
                <w:rFonts w:ascii="Cambria" w:hAnsi="Cambria"/>
                <w:sz w:val="24"/>
              </w:rPr>
            </w:pPr>
            <w:r w:rsidRPr="00412F25">
              <w:rPr>
                <w:rFonts w:ascii="Cambria" w:hAnsi="Cambria"/>
                <w:sz w:val="24"/>
              </w:rPr>
              <w:t>Tarembang</w:t>
            </w:r>
          </w:p>
        </w:tc>
        <w:tc>
          <w:tcPr>
            <w:tcW w:w="1313" w:type="dxa"/>
          </w:tcPr>
          <w:p w:rsidR="003B65C4" w:rsidRPr="00412F25" w:rsidRDefault="00C67537" w:rsidP="002A2028">
            <w:pPr>
              <w:jc w:val="right"/>
              <w:rPr>
                <w:rFonts w:ascii="Cambria" w:hAnsi="Cambria"/>
                <w:sz w:val="24"/>
              </w:rPr>
            </w:pPr>
            <w:r w:rsidRPr="00412F25">
              <w:rPr>
                <w:rFonts w:ascii="Cambria" w:hAnsi="Cambria"/>
                <w:sz w:val="24"/>
              </w:rPr>
              <w:t>35,444</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158</w:t>
            </w:r>
          </w:p>
        </w:tc>
        <w:tc>
          <w:tcPr>
            <w:tcW w:w="1158" w:type="dxa"/>
          </w:tcPr>
          <w:p w:rsidR="003B65C4" w:rsidRPr="00412F25" w:rsidRDefault="002A2028" w:rsidP="00C67537">
            <w:pPr>
              <w:jc w:val="center"/>
              <w:rPr>
                <w:rFonts w:ascii="Cambria" w:hAnsi="Cambria"/>
                <w:sz w:val="24"/>
              </w:rPr>
            </w:pPr>
            <w:r w:rsidRPr="00412F25">
              <w:rPr>
                <w:rFonts w:ascii="Cambria" w:hAnsi="Cambria"/>
                <w:sz w:val="24"/>
              </w:rPr>
              <w:t>67</w:t>
            </w:r>
          </w:p>
        </w:tc>
        <w:tc>
          <w:tcPr>
            <w:tcW w:w="1442" w:type="dxa"/>
          </w:tcPr>
          <w:p w:rsidR="003B65C4" w:rsidRPr="00412F25" w:rsidRDefault="00B369B6" w:rsidP="00C67537">
            <w:pPr>
              <w:jc w:val="center"/>
              <w:rPr>
                <w:rFonts w:ascii="Cambria" w:hAnsi="Cambria"/>
                <w:sz w:val="24"/>
              </w:rPr>
            </w:pPr>
            <w:r w:rsidRPr="00412F25">
              <w:rPr>
                <w:rFonts w:ascii="Cambria" w:hAnsi="Cambria"/>
                <w:sz w:val="24"/>
              </w:rPr>
              <w:t>864</w:t>
            </w:r>
          </w:p>
        </w:tc>
        <w:tc>
          <w:tcPr>
            <w:tcW w:w="1069" w:type="dxa"/>
          </w:tcPr>
          <w:p w:rsidR="003B65C4" w:rsidRPr="00412F25" w:rsidRDefault="00B369B6" w:rsidP="00C67537">
            <w:pPr>
              <w:jc w:val="center"/>
              <w:rPr>
                <w:rFonts w:ascii="Cambria" w:hAnsi="Cambria"/>
                <w:sz w:val="24"/>
              </w:rPr>
            </w:pPr>
            <w:r w:rsidRPr="00412F25">
              <w:rPr>
                <w:rFonts w:ascii="Cambria" w:hAnsi="Cambria"/>
                <w:sz w:val="24"/>
              </w:rPr>
              <w:t>432</w:t>
            </w:r>
          </w:p>
        </w:tc>
        <w:tc>
          <w:tcPr>
            <w:tcW w:w="1608" w:type="dxa"/>
          </w:tcPr>
          <w:p w:rsidR="003B65C4" w:rsidRPr="00412F25" w:rsidRDefault="00B369B6" w:rsidP="00C45B58">
            <w:pPr>
              <w:jc w:val="center"/>
              <w:rPr>
                <w:rFonts w:ascii="Cambria" w:hAnsi="Cambria"/>
                <w:sz w:val="24"/>
              </w:rPr>
            </w:pPr>
            <w:r w:rsidRPr="00412F25">
              <w:rPr>
                <w:rFonts w:ascii="Cambria" w:hAnsi="Cambria"/>
                <w:sz w:val="24"/>
              </w:rPr>
              <w:t>432</w:t>
            </w:r>
          </w:p>
        </w:tc>
      </w:tr>
      <w:tr w:rsidR="002A2028" w:rsidRPr="00412F25" w:rsidTr="00C45B58">
        <w:tc>
          <w:tcPr>
            <w:tcW w:w="2373" w:type="dxa"/>
            <w:gridSpan w:val="2"/>
          </w:tcPr>
          <w:p w:rsidR="002A2028" w:rsidRPr="00412F25" w:rsidRDefault="002A2028" w:rsidP="002A2028">
            <w:pPr>
              <w:jc w:val="center"/>
              <w:rPr>
                <w:rFonts w:ascii="Cambria" w:hAnsi="Cambria"/>
                <w:sz w:val="24"/>
              </w:rPr>
            </w:pPr>
            <w:r w:rsidRPr="00412F25">
              <w:rPr>
                <w:rFonts w:ascii="Cambria" w:hAnsi="Cambria"/>
                <w:sz w:val="24"/>
              </w:rPr>
              <w:t>Jumlah</w:t>
            </w:r>
          </w:p>
        </w:tc>
        <w:tc>
          <w:tcPr>
            <w:tcW w:w="1313" w:type="dxa"/>
          </w:tcPr>
          <w:p w:rsidR="002A2028" w:rsidRPr="00412F25" w:rsidRDefault="00C67537" w:rsidP="002A2028">
            <w:pPr>
              <w:jc w:val="right"/>
              <w:rPr>
                <w:rFonts w:ascii="Cambria" w:hAnsi="Cambria"/>
                <w:sz w:val="24"/>
              </w:rPr>
            </w:pPr>
            <w:r w:rsidRPr="00412F25">
              <w:rPr>
                <w:rFonts w:ascii="Cambria" w:hAnsi="Cambria"/>
                <w:sz w:val="24"/>
              </w:rPr>
              <w:t>267,308</w:t>
            </w:r>
          </w:p>
        </w:tc>
        <w:tc>
          <w:tcPr>
            <w:tcW w:w="1158" w:type="dxa"/>
          </w:tcPr>
          <w:p w:rsidR="002A2028" w:rsidRPr="00412F25" w:rsidRDefault="002A2028" w:rsidP="00C67537">
            <w:pPr>
              <w:jc w:val="center"/>
              <w:rPr>
                <w:rFonts w:ascii="Cambria" w:hAnsi="Cambria"/>
                <w:sz w:val="24"/>
              </w:rPr>
            </w:pPr>
            <w:r w:rsidRPr="00412F25">
              <w:rPr>
                <w:rFonts w:ascii="Cambria" w:hAnsi="Cambria"/>
                <w:sz w:val="24"/>
              </w:rPr>
              <w:t>1.233</w:t>
            </w:r>
          </w:p>
        </w:tc>
        <w:tc>
          <w:tcPr>
            <w:tcW w:w="1158" w:type="dxa"/>
          </w:tcPr>
          <w:p w:rsidR="002A2028" w:rsidRPr="00412F25" w:rsidRDefault="002A2028" w:rsidP="00C67537">
            <w:pPr>
              <w:jc w:val="center"/>
              <w:rPr>
                <w:rFonts w:ascii="Cambria" w:hAnsi="Cambria"/>
                <w:sz w:val="24"/>
              </w:rPr>
            </w:pPr>
            <w:r w:rsidRPr="00412F25">
              <w:rPr>
                <w:rFonts w:ascii="Cambria" w:hAnsi="Cambria"/>
                <w:sz w:val="24"/>
              </w:rPr>
              <w:t>435</w:t>
            </w:r>
          </w:p>
        </w:tc>
        <w:tc>
          <w:tcPr>
            <w:tcW w:w="1442" w:type="dxa"/>
          </w:tcPr>
          <w:p w:rsidR="002A2028" w:rsidRPr="00412F25" w:rsidRDefault="00B369B6" w:rsidP="00C67537">
            <w:pPr>
              <w:jc w:val="center"/>
              <w:rPr>
                <w:rFonts w:ascii="Cambria" w:hAnsi="Cambria"/>
                <w:sz w:val="24"/>
              </w:rPr>
            </w:pPr>
            <w:r w:rsidRPr="00412F25">
              <w:rPr>
                <w:rFonts w:ascii="Cambria" w:hAnsi="Cambria"/>
                <w:sz w:val="24"/>
              </w:rPr>
              <w:t>4.697</w:t>
            </w:r>
          </w:p>
        </w:tc>
        <w:tc>
          <w:tcPr>
            <w:tcW w:w="1069" w:type="dxa"/>
          </w:tcPr>
          <w:p w:rsidR="002A2028" w:rsidRPr="00412F25" w:rsidRDefault="00B369B6" w:rsidP="00C67537">
            <w:pPr>
              <w:jc w:val="center"/>
              <w:rPr>
                <w:rFonts w:ascii="Cambria" w:hAnsi="Cambria"/>
                <w:sz w:val="24"/>
              </w:rPr>
            </w:pPr>
            <w:r w:rsidRPr="00412F25">
              <w:rPr>
                <w:rFonts w:ascii="Cambria" w:hAnsi="Cambria"/>
                <w:sz w:val="24"/>
              </w:rPr>
              <w:t>2.114</w:t>
            </w:r>
          </w:p>
        </w:tc>
        <w:tc>
          <w:tcPr>
            <w:tcW w:w="1608" w:type="dxa"/>
          </w:tcPr>
          <w:p w:rsidR="002A2028" w:rsidRPr="00412F25" w:rsidRDefault="00B369B6" w:rsidP="00C45B58">
            <w:pPr>
              <w:jc w:val="center"/>
              <w:rPr>
                <w:rFonts w:ascii="Cambria" w:hAnsi="Cambria"/>
                <w:sz w:val="24"/>
              </w:rPr>
            </w:pPr>
            <w:r w:rsidRPr="00412F25">
              <w:rPr>
                <w:rFonts w:ascii="Cambria" w:hAnsi="Cambria"/>
                <w:sz w:val="24"/>
              </w:rPr>
              <w:t>2.583</w:t>
            </w:r>
          </w:p>
        </w:tc>
      </w:tr>
    </w:tbl>
    <w:p w:rsidR="004124AF" w:rsidRPr="00412F25" w:rsidRDefault="002A2028" w:rsidP="005D4A99">
      <w:pPr>
        <w:rPr>
          <w:rFonts w:ascii="Cambria" w:hAnsi="Cambria"/>
          <w:sz w:val="24"/>
        </w:rPr>
      </w:pPr>
      <w:r w:rsidRPr="00412F25">
        <w:rPr>
          <w:rFonts w:ascii="Cambria" w:hAnsi="Cambria"/>
          <w:sz w:val="24"/>
        </w:rPr>
        <w:t>Sumber</w:t>
      </w:r>
      <w:r w:rsidR="00C45B58" w:rsidRPr="00412F25">
        <w:rPr>
          <w:rFonts w:ascii="Cambria" w:hAnsi="Cambria"/>
          <w:sz w:val="24"/>
        </w:rPr>
        <w:t>:</w:t>
      </w:r>
      <w:r w:rsidR="005172D8" w:rsidRPr="00412F25">
        <w:rPr>
          <w:rFonts w:ascii="Cambria" w:hAnsi="Cambria"/>
          <w:sz w:val="24"/>
        </w:rPr>
        <w:t xml:space="preserve"> Perdes Boddia Nomor 2 Tahun 2017</w:t>
      </w:r>
    </w:p>
    <w:p w:rsidR="00174F11" w:rsidRDefault="0069694C" w:rsidP="005172D8">
      <w:pPr>
        <w:jc w:val="both"/>
        <w:rPr>
          <w:rFonts w:ascii="Cambria" w:hAnsi="Cambria"/>
          <w:sz w:val="24"/>
        </w:rPr>
      </w:pPr>
      <w:r>
        <w:rPr>
          <w:rFonts w:ascii="Cambria" w:hAnsi="Cambria"/>
          <w:sz w:val="24"/>
        </w:rPr>
        <w:t>Berdasarkan Tabel 2</w:t>
      </w:r>
      <w:r w:rsidR="005172D8" w:rsidRPr="00412F25">
        <w:rPr>
          <w:rFonts w:ascii="Cambria" w:hAnsi="Cambria"/>
          <w:sz w:val="24"/>
        </w:rPr>
        <w:t xml:space="preserve"> di atas, dapat diketahui bawah Jumlah penduduk </w:t>
      </w:r>
      <w:r w:rsidR="00174F11">
        <w:rPr>
          <w:rFonts w:ascii="Cambria" w:hAnsi="Cambria"/>
          <w:sz w:val="24"/>
        </w:rPr>
        <w:t>Di Desa Bod</w:t>
      </w:r>
      <w:r w:rsidR="003B32E8">
        <w:rPr>
          <w:rFonts w:ascii="Cambria" w:hAnsi="Cambria"/>
          <w:sz w:val="24"/>
        </w:rPr>
        <w:t xml:space="preserve">dia mencapai 4.697 orang. Terdiri atas 2.114 penduduk berjenis kelamin laki-laki dan 2.583 penduduk perempuan. </w:t>
      </w:r>
      <w:r w:rsidR="00A7473D">
        <w:rPr>
          <w:rFonts w:ascii="Cambria" w:hAnsi="Cambria"/>
          <w:sz w:val="24"/>
        </w:rPr>
        <w:t xml:space="preserve">Data ini menunjukkan bahwa rasio jenis kelamin penduduk Desa Boddia ada 1:0,81, artinya setiap 100 penduduk perempuan terdapat 81 orang laki-laki. </w:t>
      </w:r>
    </w:p>
    <w:p w:rsidR="00C45B58" w:rsidRDefault="0069694C" w:rsidP="005172D8">
      <w:pPr>
        <w:jc w:val="both"/>
        <w:rPr>
          <w:rFonts w:ascii="Cambria" w:hAnsi="Cambria"/>
          <w:sz w:val="24"/>
        </w:rPr>
      </w:pPr>
      <w:r>
        <w:rPr>
          <w:rFonts w:ascii="Cambria" w:hAnsi="Cambria"/>
          <w:sz w:val="24"/>
        </w:rPr>
        <w:t>Persebaran penduduk paling banyak berada di</w:t>
      </w:r>
      <w:r w:rsidR="005172D8" w:rsidRPr="00412F25">
        <w:rPr>
          <w:rFonts w:ascii="Cambria" w:hAnsi="Cambria"/>
          <w:sz w:val="24"/>
        </w:rPr>
        <w:t xml:space="preserve"> Dusun </w:t>
      </w:r>
      <w:r w:rsidR="00B369B6" w:rsidRPr="00412F25">
        <w:rPr>
          <w:rFonts w:ascii="Cambria" w:hAnsi="Cambria"/>
          <w:sz w:val="24"/>
        </w:rPr>
        <w:t>Boddia</w:t>
      </w:r>
      <w:r>
        <w:rPr>
          <w:rFonts w:ascii="Cambria" w:hAnsi="Cambria"/>
          <w:sz w:val="24"/>
        </w:rPr>
        <w:t>,</w:t>
      </w:r>
      <w:r w:rsidR="00F84787" w:rsidRPr="00412F25">
        <w:rPr>
          <w:rFonts w:ascii="Cambria" w:hAnsi="Cambria"/>
          <w:sz w:val="24"/>
        </w:rPr>
        <w:t xml:space="preserve"> mencapai </w:t>
      </w:r>
      <w:r w:rsidR="00B369B6" w:rsidRPr="00412F25">
        <w:rPr>
          <w:rFonts w:ascii="Cambria" w:hAnsi="Cambria"/>
          <w:sz w:val="24"/>
        </w:rPr>
        <w:t>1.395</w:t>
      </w:r>
      <w:r w:rsidR="00F84787" w:rsidRPr="00412F25">
        <w:rPr>
          <w:rFonts w:ascii="Cambria" w:hAnsi="Cambria"/>
          <w:sz w:val="24"/>
        </w:rPr>
        <w:t xml:space="preserve"> jiwa atau</w:t>
      </w:r>
      <w:r w:rsidR="00B369B6" w:rsidRPr="00412F25">
        <w:rPr>
          <w:rFonts w:ascii="Cambria" w:hAnsi="Cambria"/>
          <w:sz w:val="24"/>
        </w:rPr>
        <w:t xml:space="preserve"> 30% dari total penduduk di Desa Boddia</w:t>
      </w:r>
      <w:r w:rsidR="005172D8" w:rsidRPr="00412F25">
        <w:rPr>
          <w:rFonts w:ascii="Cambria" w:hAnsi="Cambria"/>
          <w:sz w:val="24"/>
        </w:rPr>
        <w:t>.</w:t>
      </w:r>
      <w:r w:rsidR="00FB29C2" w:rsidRPr="00412F25">
        <w:rPr>
          <w:rFonts w:ascii="Cambria" w:hAnsi="Cambria"/>
          <w:sz w:val="24"/>
        </w:rPr>
        <w:t xml:space="preserve"> </w:t>
      </w:r>
      <w:r>
        <w:rPr>
          <w:rFonts w:ascii="Cambria" w:hAnsi="Cambria"/>
          <w:sz w:val="24"/>
        </w:rPr>
        <w:t>Sementara itu Dusun yang paling sedikit penduduknya berada di Dusun Bura’ne, yaitu 486 jiwa.</w:t>
      </w:r>
    </w:p>
    <w:p w:rsidR="00597D2A" w:rsidRDefault="00BC3469" w:rsidP="005172D8">
      <w:pPr>
        <w:jc w:val="both"/>
        <w:rPr>
          <w:rFonts w:ascii="Cambria" w:hAnsi="Cambria"/>
          <w:sz w:val="24"/>
        </w:rPr>
      </w:pPr>
      <w:r>
        <w:rPr>
          <w:rFonts w:ascii="Cambria" w:hAnsi="Cambria"/>
          <w:sz w:val="24"/>
        </w:rPr>
        <w:t>Dari 4.697 penduduk, terdapat</w:t>
      </w:r>
      <w:r w:rsidR="00597D2A">
        <w:rPr>
          <w:rFonts w:ascii="Cambria" w:hAnsi="Cambria"/>
          <w:sz w:val="24"/>
        </w:rPr>
        <w:t xml:space="preserve"> 1.233 </w:t>
      </w:r>
      <w:r>
        <w:rPr>
          <w:rFonts w:ascii="Cambria" w:hAnsi="Cambria"/>
          <w:sz w:val="24"/>
        </w:rPr>
        <w:t>KK</w:t>
      </w:r>
      <w:r w:rsidR="00580712">
        <w:rPr>
          <w:rFonts w:ascii="Cambria" w:hAnsi="Cambria"/>
          <w:sz w:val="24"/>
        </w:rPr>
        <w:t xml:space="preserve"> di Desa ini,</w:t>
      </w:r>
      <w:r>
        <w:rPr>
          <w:rFonts w:ascii="Cambria" w:hAnsi="Cambria"/>
          <w:sz w:val="24"/>
        </w:rPr>
        <w:t xml:space="preserve"> 435 KK atau 35,28 % diantaranya masuk dalam kategori KK miskin. Perbandingan antara jumlah KK dan jumlah KK miskin dapat dilihat pada grafik di bawah ini. </w:t>
      </w:r>
    </w:p>
    <w:p w:rsidR="00BC3469" w:rsidRDefault="00BC3469" w:rsidP="00A04C47">
      <w:pPr>
        <w:spacing w:after="0"/>
        <w:jc w:val="center"/>
        <w:rPr>
          <w:rFonts w:ascii="Cambria" w:hAnsi="Cambria"/>
          <w:sz w:val="24"/>
        </w:rPr>
      </w:pPr>
      <w:r>
        <w:rPr>
          <w:noProof/>
        </w:rPr>
        <w:drawing>
          <wp:inline distT="0" distB="0" distL="0" distR="0" wp14:anchorId="540540C3" wp14:editId="68924AF6">
            <wp:extent cx="5400675" cy="2114550"/>
            <wp:effectExtent l="0" t="0" r="9525"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C3C9A" w:rsidRDefault="00A04C47" w:rsidP="00BC3469">
      <w:pPr>
        <w:jc w:val="center"/>
        <w:rPr>
          <w:rFonts w:ascii="Cambria" w:hAnsi="Cambria"/>
          <w:sz w:val="24"/>
        </w:rPr>
      </w:pPr>
      <w:r>
        <w:rPr>
          <w:rFonts w:ascii="Cambria" w:hAnsi="Cambria"/>
          <w:sz w:val="24"/>
        </w:rPr>
        <w:t>Gambar 2. Grafik perbandingan jumlah KK dan KK miskin berdasarkan Dusun</w:t>
      </w:r>
    </w:p>
    <w:p w:rsidR="00A04C47" w:rsidRPr="00412F25" w:rsidRDefault="00A04C47" w:rsidP="00BC3469">
      <w:pPr>
        <w:jc w:val="center"/>
        <w:rPr>
          <w:rFonts w:ascii="Cambria" w:hAnsi="Cambria"/>
          <w:sz w:val="24"/>
        </w:rPr>
      </w:pPr>
    </w:p>
    <w:p w:rsidR="00087E20" w:rsidRPr="00412F25" w:rsidRDefault="00C67537" w:rsidP="005D4A99">
      <w:pPr>
        <w:rPr>
          <w:rFonts w:ascii="Cambria" w:hAnsi="Cambria"/>
          <w:b/>
          <w:sz w:val="24"/>
        </w:rPr>
      </w:pPr>
      <w:r w:rsidRPr="00412F25">
        <w:rPr>
          <w:rFonts w:ascii="Cambria" w:hAnsi="Cambria"/>
          <w:b/>
          <w:sz w:val="24"/>
        </w:rPr>
        <w:lastRenderedPageBreak/>
        <w:t xml:space="preserve">2.2. </w:t>
      </w:r>
      <w:r w:rsidR="00087E20" w:rsidRPr="00412F25">
        <w:rPr>
          <w:rFonts w:ascii="Cambria" w:hAnsi="Cambria"/>
          <w:b/>
          <w:sz w:val="24"/>
        </w:rPr>
        <w:t>Kepadatan Penduduk</w:t>
      </w:r>
    </w:p>
    <w:p w:rsidR="009C683F" w:rsidRDefault="0069694C" w:rsidP="00017E33">
      <w:pPr>
        <w:jc w:val="both"/>
        <w:rPr>
          <w:rFonts w:ascii="Cambria" w:hAnsi="Cambria"/>
          <w:sz w:val="24"/>
        </w:rPr>
      </w:pPr>
      <w:r>
        <w:rPr>
          <w:rFonts w:ascii="Cambria" w:hAnsi="Cambria"/>
          <w:sz w:val="24"/>
        </w:rPr>
        <w:t>Berdasarkan data dari Tabel 2</w:t>
      </w:r>
      <w:r w:rsidR="00017E33" w:rsidRPr="00412F25">
        <w:rPr>
          <w:rFonts w:ascii="Cambria" w:hAnsi="Cambria"/>
          <w:sz w:val="24"/>
        </w:rPr>
        <w:t xml:space="preserve"> dapat dihitung </w:t>
      </w:r>
      <w:r w:rsidR="009C683F" w:rsidRPr="00412F25">
        <w:rPr>
          <w:rFonts w:ascii="Cambria" w:hAnsi="Cambria"/>
          <w:sz w:val="24"/>
        </w:rPr>
        <w:t xml:space="preserve">tingkat </w:t>
      </w:r>
      <w:r w:rsidR="00017E33" w:rsidRPr="00412F25">
        <w:rPr>
          <w:rFonts w:ascii="Cambria" w:hAnsi="Cambria"/>
          <w:sz w:val="24"/>
        </w:rPr>
        <w:t xml:space="preserve">kepadatan penduduk di Desa Boddia </w:t>
      </w:r>
      <w:r w:rsidR="00EE09D2" w:rsidRPr="00412F25">
        <w:rPr>
          <w:rFonts w:ascii="Cambria" w:hAnsi="Cambria"/>
          <w:sz w:val="24"/>
        </w:rPr>
        <w:t>mengacu pada Undang-Undang Nomor 56 tahun 1960</w:t>
      </w:r>
      <w:r>
        <w:rPr>
          <w:rFonts w:ascii="Cambria" w:hAnsi="Cambria"/>
          <w:sz w:val="24"/>
        </w:rPr>
        <w:t>.</w:t>
      </w:r>
      <w:r w:rsidR="00EE09D2" w:rsidRPr="00412F25">
        <w:rPr>
          <w:rFonts w:ascii="Cambria" w:hAnsi="Cambria"/>
          <w:sz w:val="24"/>
        </w:rPr>
        <w:t xml:space="preserve"> </w:t>
      </w:r>
      <w:r>
        <w:rPr>
          <w:rFonts w:ascii="Cambria" w:hAnsi="Cambria"/>
          <w:sz w:val="24"/>
        </w:rPr>
        <w:t>H</w:t>
      </w:r>
      <w:r w:rsidR="00EE09D2" w:rsidRPr="00412F25">
        <w:rPr>
          <w:rFonts w:ascii="Cambria" w:hAnsi="Cambria"/>
          <w:sz w:val="24"/>
        </w:rPr>
        <w:t>asilnya menunjukkan bahwa tingkat kepadatan Desa Boddia termasuk dalam kategori sangat pada</w:t>
      </w:r>
      <w:r w:rsidR="00BC4631">
        <w:rPr>
          <w:rFonts w:ascii="Cambria" w:hAnsi="Cambria"/>
          <w:sz w:val="24"/>
        </w:rPr>
        <w:t>t</w:t>
      </w:r>
      <w:r w:rsidR="00EE09D2" w:rsidRPr="00412F25">
        <w:rPr>
          <w:rFonts w:ascii="Cambria" w:hAnsi="Cambria"/>
          <w:sz w:val="24"/>
        </w:rPr>
        <w:t xml:space="preserve">. </w:t>
      </w:r>
      <w:r w:rsidR="009C683F" w:rsidRPr="00412F25">
        <w:rPr>
          <w:rFonts w:ascii="Cambria" w:hAnsi="Cambria"/>
          <w:sz w:val="24"/>
        </w:rPr>
        <w:t xml:space="preserve"> </w:t>
      </w:r>
    </w:p>
    <w:p w:rsidR="0069694C" w:rsidRPr="00412F25" w:rsidRDefault="0069694C" w:rsidP="0069694C">
      <w:pPr>
        <w:spacing w:after="0"/>
        <w:jc w:val="both"/>
        <w:rPr>
          <w:rFonts w:ascii="Cambria" w:hAnsi="Cambria"/>
          <w:sz w:val="24"/>
        </w:rPr>
      </w:pPr>
      <w:r>
        <w:rPr>
          <w:rFonts w:ascii="Cambria" w:hAnsi="Cambria"/>
          <w:sz w:val="24"/>
        </w:rPr>
        <w:t>Tabel 3. Tingkat Kepadatan Penduduk Desa Boddia</w:t>
      </w:r>
    </w:p>
    <w:tbl>
      <w:tblPr>
        <w:tblStyle w:val="TableGrid"/>
        <w:tblW w:w="9557" w:type="dxa"/>
        <w:tblInd w:w="108" w:type="dxa"/>
        <w:tblLook w:val="04A0" w:firstRow="1" w:lastRow="0" w:firstColumn="1" w:lastColumn="0" w:noHBand="0" w:noVBand="1"/>
      </w:tblPr>
      <w:tblGrid>
        <w:gridCol w:w="516"/>
        <w:gridCol w:w="1844"/>
        <w:gridCol w:w="1124"/>
        <w:gridCol w:w="1351"/>
        <w:gridCol w:w="2162"/>
        <w:gridCol w:w="2560"/>
      </w:tblGrid>
      <w:tr w:rsidR="00EE09D2" w:rsidRPr="00412F25" w:rsidTr="00EE09D2">
        <w:trPr>
          <w:trHeight w:val="900"/>
        </w:trPr>
        <w:tc>
          <w:tcPr>
            <w:tcW w:w="516"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No</w:t>
            </w:r>
          </w:p>
        </w:tc>
        <w:tc>
          <w:tcPr>
            <w:tcW w:w="1844"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Nama Dusun</w:t>
            </w:r>
          </w:p>
        </w:tc>
        <w:tc>
          <w:tcPr>
            <w:tcW w:w="1124"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Luas  Wilayah (km</w:t>
            </w:r>
            <w:r w:rsidRPr="00412F25">
              <w:rPr>
                <w:rFonts w:ascii="Cambria" w:hAnsi="Cambria"/>
                <w:b/>
                <w:bCs/>
                <w:sz w:val="24"/>
                <w:vertAlign w:val="superscript"/>
              </w:rPr>
              <w:t>2</w:t>
            </w:r>
            <w:r w:rsidRPr="00412F25">
              <w:rPr>
                <w:rFonts w:ascii="Cambria" w:hAnsi="Cambria"/>
                <w:b/>
                <w:bCs/>
                <w:sz w:val="24"/>
              </w:rPr>
              <w:t>)</w:t>
            </w:r>
          </w:p>
        </w:tc>
        <w:tc>
          <w:tcPr>
            <w:tcW w:w="1351"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Jumlah Penduduk</w:t>
            </w:r>
          </w:p>
        </w:tc>
        <w:tc>
          <w:tcPr>
            <w:tcW w:w="2162"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Kepadatan (penduduk/km</w:t>
            </w:r>
            <w:r w:rsidRPr="00412F25">
              <w:rPr>
                <w:rFonts w:ascii="Cambria" w:hAnsi="Cambria"/>
                <w:b/>
                <w:bCs/>
                <w:sz w:val="24"/>
                <w:vertAlign w:val="superscript"/>
              </w:rPr>
              <w:t>2</w:t>
            </w:r>
            <w:r w:rsidRPr="00412F25">
              <w:rPr>
                <w:rFonts w:ascii="Cambria" w:hAnsi="Cambria"/>
                <w:b/>
                <w:bCs/>
                <w:sz w:val="24"/>
              </w:rPr>
              <w:t>)</w:t>
            </w:r>
          </w:p>
        </w:tc>
        <w:tc>
          <w:tcPr>
            <w:tcW w:w="2560" w:type="dxa"/>
            <w:vAlign w:val="center"/>
            <w:hideMark/>
          </w:tcPr>
          <w:p w:rsidR="00EE09D2" w:rsidRPr="00412F25" w:rsidRDefault="00EE09D2" w:rsidP="00EE09D2">
            <w:pPr>
              <w:jc w:val="center"/>
              <w:rPr>
                <w:rFonts w:ascii="Cambria" w:hAnsi="Cambria"/>
                <w:b/>
                <w:bCs/>
                <w:sz w:val="24"/>
              </w:rPr>
            </w:pPr>
            <w:r w:rsidRPr="00412F25">
              <w:rPr>
                <w:rFonts w:ascii="Cambria" w:hAnsi="Cambria"/>
                <w:b/>
                <w:bCs/>
                <w:sz w:val="24"/>
              </w:rPr>
              <w:t>Kategori Kepadatan</w:t>
            </w:r>
          </w:p>
        </w:tc>
      </w:tr>
      <w:tr w:rsidR="00EE09D2" w:rsidRPr="00412F25" w:rsidTr="00EE09D2">
        <w:trPr>
          <w:trHeight w:val="300"/>
        </w:trPr>
        <w:tc>
          <w:tcPr>
            <w:tcW w:w="516"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w:t>
            </w:r>
          </w:p>
        </w:tc>
        <w:tc>
          <w:tcPr>
            <w:tcW w:w="1844" w:type="dxa"/>
            <w:noWrap/>
            <w:vAlign w:val="center"/>
            <w:hideMark/>
          </w:tcPr>
          <w:p w:rsidR="00EE09D2" w:rsidRPr="00412F25" w:rsidRDefault="00EE09D2" w:rsidP="00EE09D2">
            <w:pPr>
              <w:rPr>
                <w:rFonts w:ascii="Cambria" w:hAnsi="Cambria"/>
                <w:sz w:val="24"/>
              </w:rPr>
            </w:pPr>
            <w:r w:rsidRPr="00412F25">
              <w:rPr>
                <w:rFonts w:ascii="Cambria" w:hAnsi="Cambria"/>
                <w:sz w:val="24"/>
              </w:rPr>
              <w:t>Boddia</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1,1738</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1395</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1.188,448</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r w:rsidR="00EE09D2" w:rsidRPr="00412F25" w:rsidTr="00EE09D2">
        <w:trPr>
          <w:trHeight w:val="300"/>
        </w:trPr>
        <w:tc>
          <w:tcPr>
            <w:tcW w:w="516"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2</w:t>
            </w:r>
          </w:p>
        </w:tc>
        <w:tc>
          <w:tcPr>
            <w:tcW w:w="1844" w:type="dxa"/>
            <w:noWrap/>
            <w:vAlign w:val="center"/>
            <w:hideMark/>
          </w:tcPr>
          <w:p w:rsidR="00EE09D2" w:rsidRPr="00412F25" w:rsidRDefault="00EE09D2" w:rsidP="00EE09D2">
            <w:pPr>
              <w:rPr>
                <w:rFonts w:ascii="Cambria" w:hAnsi="Cambria"/>
                <w:sz w:val="24"/>
              </w:rPr>
            </w:pPr>
            <w:r w:rsidRPr="00412F25">
              <w:rPr>
                <w:rFonts w:ascii="Cambria" w:hAnsi="Cambria"/>
                <w:sz w:val="24"/>
              </w:rPr>
              <w:t>Manjallin</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0,28821</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1182</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4.101,176</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r w:rsidR="00EE09D2" w:rsidRPr="00412F25" w:rsidTr="00EE09D2">
        <w:trPr>
          <w:trHeight w:val="300"/>
        </w:trPr>
        <w:tc>
          <w:tcPr>
            <w:tcW w:w="516"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3</w:t>
            </w:r>
          </w:p>
        </w:tc>
        <w:tc>
          <w:tcPr>
            <w:tcW w:w="1844" w:type="dxa"/>
            <w:noWrap/>
            <w:vAlign w:val="center"/>
            <w:hideMark/>
          </w:tcPr>
          <w:p w:rsidR="00EE09D2" w:rsidRPr="00412F25" w:rsidRDefault="00EE09D2" w:rsidP="00EE09D2">
            <w:pPr>
              <w:rPr>
                <w:rFonts w:ascii="Cambria" w:hAnsi="Cambria"/>
                <w:sz w:val="24"/>
              </w:rPr>
            </w:pPr>
            <w:r w:rsidRPr="00412F25">
              <w:rPr>
                <w:rFonts w:ascii="Cambria" w:hAnsi="Cambria"/>
                <w:sz w:val="24"/>
              </w:rPr>
              <w:t>Parangboddong</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0,25782</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770</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2.986,580</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r w:rsidR="00EE09D2" w:rsidRPr="00412F25" w:rsidTr="00EE09D2">
        <w:trPr>
          <w:trHeight w:val="300"/>
        </w:trPr>
        <w:tc>
          <w:tcPr>
            <w:tcW w:w="516"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4</w:t>
            </w:r>
          </w:p>
        </w:tc>
        <w:tc>
          <w:tcPr>
            <w:tcW w:w="1844" w:type="dxa"/>
            <w:noWrap/>
            <w:vAlign w:val="center"/>
            <w:hideMark/>
          </w:tcPr>
          <w:p w:rsidR="00EE09D2" w:rsidRPr="00412F25" w:rsidRDefault="00EE09D2" w:rsidP="00EE09D2">
            <w:pPr>
              <w:rPr>
                <w:rFonts w:ascii="Cambria" w:hAnsi="Cambria"/>
                <w:sz w:val="24"/>
              </w:rPr>
            </w:pPr>
            <w:r w:rsidRPr="00412F25">
              <w:rPr>
                <w:rFonts w:ascii="Cambria" w:hAnsi="Cambria"/>
                <w:sz w:val="24"/>
              </w:rPr>
              <w:t>Bura’ne</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0,59881</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486</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811,609</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r w:rsidR="00EE09D2" w:rsidRPr="00412F25" w:rsidTr="00EE09D2">
        <w:trPr>
          <w:trHeight w:val="300"/>
        </w:trPr>
        <w:tc>
          <w:tcPr>
            <w:tcW w:w="516"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5</w:t>
            </w:r>
          </w:p>
        </w:tc>
        <w:tc>
          <w:tcPr>
            <w:tcW w:w="1844" w:type="dxa"/>
            <w:noWrap/>
            <w:vAlign w:val="center"/>
            <w:hideMark/>
          </w:tcPr>
          <w:p w:rsidR="00EE09D2" w:rsidRPr="00412F25" w:rsidRDefault="00EE09D2" w:rsidP="00EE09D2">
            <w:pPr>
              <w:rPr>
                <w:rFonts w:ascii="Cambria" w:hAnsi="Cambria"/>
                <w:sz w:val="24"/>
              </w:rPr>
            </w:pPr>
            <w:r w:rsidRPr="00412F25">
              <w:rPr>
                <w:rFonts w:ascii="Cambria" w:hAnsi="Cambria"/>
                <w:sz w:val="24"/>
              </w:rPr>
              <w:t>Tarembang</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0,35444</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864</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2.437,648</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r w:rsidR="00EE09D2" w:rsidRPr="00412F25" w:rsidTr="00EE09D2">
        <w:trPr>
          <w:trHeight w:val="300"/>
        </w:trPr>
        <w:tc>
          <w:tcPr>
            <w:tcW w:w="2360" w:type="dxa"/>
            <w:gridSpan w:val="2"/>
            <w:noWrap/>
            <w:vAlign w:val="center"/>
            <w:hideMark/>
          </w:tcPr>
          <w:p w:rsidR="00EE09D2" w:rsidRPr="00412F25" w:rsidRDefault="00EE09D2" w:rsidP="00EE09D2">
            <w:pPr>
              <w:jc w:val="center"/>
              <w:rPr>
                <w:rFonts w:ascii="Cambria" w:hAnsi="Cambria"/>
                <w:sz w:val="24"/>
              </w:rPr>
            </w:pPr>
            <w:r w:rsidRPr="00412F25">
              <w:rPr>
                <w:rFonts w:ascii="Cambria" w:hAnsi="Cambria"/>
                <w:sz w:val="24"/>
              </w:rPr>
              <w:t>Total</w:t>
            </w:r>
          </w:p>
        </w:tc>
        <w:tc>
          <w:tcPr>
            <w:tcW w:w="1124"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2,67308</w:t>
            </w:r>
          </w:p>
        </w:tc>
        <w:tc>
          <w:tcPr>
            <w:tcW w:w="1351"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4697</w:t>
            </w:r>
          </w:p>
        </w:tc>
        <w:tc>
          <w:tcPr>
            <w:tcW w:w="2162"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1.757,149</w:t>
            </w:r>
          </w:p>
        </w:tc>
        <w:tc>
          <w:tcPr>
            <w:tcW w:w="2560" w:type="dxa"/>
            <w:noWrap/>
            <w:vAlign w:val="center"/>
            <w:hideMark/>
          </w:tcPr>
          <w:p w:rsidR="00EE09D2" w:rsidRPr="00412F25" w:rsidRDefault="00EE09D2" w:rsidP="00EE09D2">
            <w:pPr>
              <w:jc w:val="center"/>
              <w:rPr>
                <w:rFonts w:ascii="Cambria" w:hAnsi="Cambria"/>
                <w:sz w:val="24"/>
              </w:rPr>
            </w:pPr>
            <w:r w:rsidRPr="00412F25">
              <w:rPr>
                <w:rFonts w:ascii="Cambria" w:hAnsi="Cambria"/>
                <w:sz w:val="24"/>
              </w:rPr>
              <w:t>Sangat Padat</w:t>
            </w:r>
          </w:p>
        </w:tc>
      </w:tr>
    </w:tbl>
    <w:p w:rsidR="009C683F" w:rsidRPr="00412F25" w:rsidRDefault="0069694C" w:rsidP="00017E33">
      <w:pPr>
        <w:jc w:val="both"/>
        <w:rPr>
          <w:rFonts w:ascii="Cambria" w:hAnsi="Cambria"/>
          <w:sz w:val="24"/>
        </w:rPr>
      </w:pPr>
      <w:r>
        <w:rPr>
          <w:rFonts w:ascii="Cambria" w:hAnsi="Cambria"/>
          <w:sz w:val="24"/>
        </w:rPr>
        <w:t>Sumber: Hasil penelitian WALHI Sulawesi Selatan</w:t>
      </w:r>
    </w:p>
    <w:p w:rsidR="009C683F" w:rsidRDefault="00EE09D2" w:rsidP="00EE09D2">
      <w:pPr>
        <w:jc w:val="both"/>
        <w:rPr>
          <w:rFonts w:ascii="Cambria" w:hAnsi="Cambria"/>
          <w:sz w:val="24"/>
        </w:rPr>
      </w:pPr>
      <w:r w:rsidRPr="00412F25">
        <w:rPr>
          <w:rFonts w:ascii="Cambria" w:hAnsi="Cambria"/>
          <w:sz w:val="24"/>
        </w:rPr>
        <w:t xml:space="preserve">Melihat kondisi kepadatan penduduk yang sudah sangat padat, perlu dilakukan perencanaan yang komprehensif agar </w:t>
      </w:r>
      <w:r w:rsidR="00B077B9" w:rsidRPr="00412F25">
        <w:rPr>
          <w:rFonts w:ascii="Cambria" w:hAnsi="Cambria"/>
          <w:sz w:val="24"/>
        </w:rPr>
        <w:t xml:space="preserve">kondisi sosial dan lingkungan di Desa Boddia dapat terus berjalan dengan baik. Seperti diketahui bahwa, </w:t>
      </w:r>
      <w:r w:rsidR="009C683F" w:rsidRPr="00412F25">
        <w:rPr>
          <w:rFonts w:ascii="Cambria" w:hAnsi="Cambria"/>
          <w:sz w:val="24"/>
        </w:rPr>
        <w:t>kecenderungan semakin menyempitnya luas lahan berpeluang terjadinya ketidakseimbangan antara daya dukung dan daya tampung lingkungan yang ada.</w:t>
      </w:r>
    </w:p>
    <w:p w:rsidR="00087E20" w:rsidRPr="00412F25" w:rsidRDefault="002D3629" w:rsidP="00087E20">
      <w:pPr>
        <w:rPr>
          <w:rFonts w:ascii="Cambria" w:hAnsi="Cambria"/>
          <w:b/>
          <w:sz w:val="24"/>
        </w:rPr>
      </w:pPr>
      <w:r w:rsidRPr="00412F25">
        <w:rPr>
          <w:rFonts w:ascii="Cambria" w:hAnsi="Cambria"/>
          <w:b/>
          <w:sz w:val="24"/>
        </w:rPr>
        <w:t xml:space="preserve">2.3 </w:t>
      </w:r>
      <w:r w:rsidR="00087E20" w:rsidRPr="00412F25">
        <w:rPr>
          <w:rFonts w:ascii="Cambria" w:hAnsi="Cambria"/>
          <w:b/>
          <w:sz w:val="24"/>
        </w:rPr>
        <w:t>Mata Penca</w:t>
      </w:r>
      <w:r w:rsidR="003F7F43">
        <w:rPr>
          <w:rFonts w:ascii="Cambria" w:hAnsi="Cambria"/>
          <w:b/>
          <w:sz w:val="24"/>
        </w:rPr>
        <w:t>ha</w:t>
      </w:r>
      <w:r w:rsidR="00087E20" w:rsidRPr="00412F25">
        <w:rPr>
          <w:rFonts w:ascii="Cambria" w:hAnsi="Cambria"/>
          <w:b/>
          <w:sz w:val="24"/>
        </w:rPr>
        <w:t>rian</w:t>
      </w:r>
    </w:p>
    <w:p w:rsidR="00335BE4" w:rsidRPr="00412F25" w:rsidRDefault="0043682E" w:rsidP="00335BE4">
      <w:pPr>
        <w:jc w:val="both"/>
        <w:rPr>
          <w:rFonts w:ascii="Cambria" w:hAnsi="Cambria"/>
          <w:sz w:val="24"/>
        </w:rPr>
      </w:pPr>
      <w:r>
        <w:rPr>
          <w:rFonts w:ascii="Cambria" w:hAnsi="Cambria"/>
          <w:sz w:val="24"/>
        </w:rPr>
        <w:t>Letak</w:t>
      </w:r>
      <w:r w:rsidRPr="00412F25">
        <w:rPr>
          <w:rFonts w:ascii="Cambria" w:hAnsi="Cambria"/>
          <w:sz w:val="24"/>
        </w:rPr>
        <w:t xml:space="preserve"> geografis </w:t>
      </w:r>
      <w:r>
        <w:rPr>
          <w:rFonts w:ascii="Cambria" w:hAnsi="Cambria"/>
          <w:sz w:val="24"/>
        </w:rPr>
        <w:t>dan k</w:t>
      </w:r>
      <w:r w:rsidR="00335BE4" w:rsidRPr="00412F25">
        <w:rPr>
          <w:rFonts w:ascii="Cambria" w:hAnsi="Cambria"/>
          <w:sz w:val="24"/>
        </w:rPr>
        <w:t xml:space="preserve">arakteristik </w:t>
      </w:r>
      <w:r>
        <w:rPr>
          <w:rFonts w:ascii="Cambria" w:hAnsi="Cambria"/>
          <w:sz w:val="24"/>
        </w:rPr>
        <w:t xml:space="preserve">suatu </w:t>
      </w:r>
      <w:r w:rsidR="00335BE4" w:rsidRPr="00412F25">
        <w:rPr>
          <w:rFonts w:ascii="Cambria" w:hAnsi="Cambria"/>
          <w:sz w:val="24"/>
        </w:rPr>
        <w:t xml:space="preserve">wilayah </w:t>
      </w:r>
      <w:r>
        <w:rPr>
          <w:rFonts w:ascii="Cambria" w:hAnsi="Cambria"/>
          <w:sz w:val="24"/>
        </w:rPr>
        <w:t xml:space="preserve">selalu </w:t>
      </w:r>
      <w:r w:rsidR="00335BE4" w:rsidRPr="00412F25">
        <w:rPr>
          <w:rFonts w:ascii="Cambria" w:hAnsi="Cambria"/>
          <w:sz w:val="24"/>
        </w:rPr>
        <w:t>memengaruhi sumber mata pencaharian masyarakat</w:t>
      </w:r>
      <w:r>
        <w:rPr>
          <w:rFonts w:ascii="Cambria" w:hAnsi="Cambria"/>
          <w:sz w:val="24"/>
        </w:rPr>
        <w:t>, begitupun di</w:t>
      </w:r>
      <w:r w:rsidR="00335BE4" w:rsidRPr="00412F25">
        <w:rPr>
          <w:rFonts w:ascii="Cambria" w:hAnsi="Cambria"/>
          <w:sz w:val="24"/>
        </w:rPr>
        <w:t xml:space="preserve"> Desa Boddia. Di wilayah daratan, masyarakat memanfaatkan lahan yang luas sebagai ladang pertanian, sementara di wilayah pesisir, masyarakat memanfaatkan Selat Makassar sebagai ruang untuk menangkap biota laut. Di Desa Boddia, terdapat dua dusun yang penduduknya menggantungkan hidup sebagai nelayan, yaitu Dusun Boddia dan Dusun Manjalling. Sedangkan tiga dusun lainnya, Dusun Parangboddong, Bura’ne, dan Tarembang, penduduknya lebih banyak bekerja sebagai petani.</w:t>
      </w:r>
      <w:r>
        <w:rPr>
          <w:rFonts w:ascii="Cambria" w:hAnsi="Cambria"/>
          <w:sz w:val="24"/>
        </w:rPr>
        <w:t xml:space="preserve"> </w:t>
      </w:r>
    </w:p>
    <w:p w:rsidR="003F7F43" w:rsidRDefault="003F7F43" w:rsidP="003F7F43">
      <w:pPr>
        <w:spacing w:after="0"/>
        <w:jc w:val="both"/>
        <w:rPr>
          <w:rFonts w:ascii="Cambria" w:hAnsi="Cambria"/>
          <w:sz w:val="24"/>
        </w:rPr>
      </w:pPr>
      <w:r>
        <w:rPr>
          <w:rFonts w:ascii="Cambria" w:hAnsi="Cambria"/>
          <w:sz w:val="24"/>
        </w:rPr>
        <w:t xml:space="preserve">Tabel </w:t>
      </w:r>
      <w:r w:rsidR="00A04C47">
        <w:rPr>
          <w:rFonts w:ascii="Cambria" w:hAnsi="Cambria"/>
          <w:sz w:val="24"/>
        </w:rPr>
        <w:t>4</w:t>
      </w:r>
      <w:r>
        <w:rPr>
          <w:rFonts w:ascii="Cambria" w:hAnsi="Cambria"/>
          <w:sz w:val="24"/>
        </w:rPr>
        <w:t>. Sumber mata pencaharian penduduk Desa Boddia</w:t>
      </w:r>
    </w:p>
    <w:tbl>
      <w:tblPr>
        <w:tblStyle w:val="TableGrid"/>
        <w:tblW w:w="0" w:type="auto"/>
        <w:tblInd w:w="108" w:type="dxa"/>
        <w:tblLook w:val="04A0" w:firstRow="1" w:lastRow="0" w:firstColumn="1" w:lastColumn="0" w:noHBand="0" w:noVBand="1"/>
      </w:tblPr>
      <w:tblGrid>
        <w:gridCol w:w="3119"/>
        <w:gridCol w:w="1701"/>
        <w:gridCol w:w="1984"/>
      </w:tblGrid>
      <w:tr w:rsidR="00087E20" w:rsidRPr="00412F25" w:rsidTr="00C43919">
        <w:trPr>
          <w:trHeight w:val="300"/>
        </w:trPr>
        <w:tc>
          <w:tcPr>
            <w:tcW w:w="3119"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Mata Pencarian</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Jumlah (orang)</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Persentase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Petani</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993</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63,17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Nelayan</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350</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22,26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Peternak</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6</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0,38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Wiraswasta</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35</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2,23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PNS</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26</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1,65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Polri/TNI</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5</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0,32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Karyawan Swasta</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20</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1,27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Pedagang Keliling</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41</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2,61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lastRenderedPageBreak/>
              <w:t>Bidan Swasta</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0,13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Pensiunan PNS</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10</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0,64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Pengusaha Kecil/Menengah</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25</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1,59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Dukun Terlatih</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0,13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Pengusaha Besar</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0,13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Tukang Kayu</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20</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1,27 </w:t>
            </w:r>
          </w:p>
        </w:tc>
      </w:tr>
      <w:tr w:rsidR="00087E20" w:rsidRPr="00412F25" w:rsidTr="00C43919">
        <w:trPr>
          <w:trHeight w:val="300"/>
        </w:trPr>
        <w:tc>
          <w:tcPr>
            <w:tcW w:w="3119" w:type="dxa"/>
            <w:noWrap/>
            <w:hideMark/>
          </w:tcPr>
          <w:p w:rsidR="00087E20" w:rsidRPr="00412F25" w:rsidRDefault="00087E20" w:rsidP="00677FD6">
            <w:pPr>
              <w:rPr>
                <w:rFonts w:ascii="Cambria" w:hAnsi="Cambria"/>
                <w:sz w:val="24"/>
              </w:rPr>
            </w:pPr>
            <w:r w:rsidRPr="00412F25">
              <w:rPr>
                <w:rFonts w:ascii="Cambria" w:hAnsi="Cambria"/>
                <w:sz w:val="24"/>
              </w:rPr>
              <w:t>Tukang Batu</w:t>
            </w:r>
          </w:p>
        </w:tc>
        <w:tc>
          <w:tcPr>
            <w:tcW w:w="1701"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35</w:t>
            </w:r>
          </w:p>
        </w:tc>
        <w:tc>
          <w:tcPr>
            <w:tcW w:w="1984" w:type="dxa"/>
            <w:noWrap/>
            <w:vAlign w:val="center"/>
            <w:hideMark/>
          </w:tcPr>
          <w:p w:rsidR="00087E20" w:rsidRPr="00412F25" w:rsidRDefault="00087E20" w:rsidP="00677FD6">
            <w:pPr>
              <w:jc w:val="center"/>
              <w:rPr>
                <w:rFonts w:ascii="Cambria" w:hAnsi="Cambria"/>
                <w:sz w:val="24"/>
              </w:rPr>
            </w:pPr>
            <w:r w:rsidRPr="00412F25">
              <w:rPr>
                <w:rFonts w:ascii="Cambria" w:hAnsi="Cambria"/>
                <w:sz w:val="24"/>
              </w:rPr>
              <w:t xml:space="preserve">2,23 </w:t>
            </w:r>
          </w:p>
        </w:tc>
      </w:tr>
      <w:tr w:rsidR="00087E20" w:rsidRPr="00412F25" w:rsidTr="00C43919">
        <w:trPr>
          <w:trHeight w:val="300"/>
        </w:trPr>
        <w:tc>
          <w:tcPr>
            <w:tcW w:w="3119" w:type="dxa"/>
            <w:noWrap/>
          </w:tcPr>
          <w:p w:rsidR="00087E20" w:rsidRPr="00412F25" w:rsidRDefault="00087E20" w:rsidP="00677FD6">
            <w:pPr>
              <w:rPr>
                <w:rFonts w:ascii="Cambria" w:hAnsi="Cambria"/>
                <w:sz w:val="24"/>
              </w:rPr>
            </w:pPr>
            <w:r w:rsidRPr="00412F25">
              <w:rPr>
                <w:rFonts w:ascii="Cambria" w:hAnsi="Cambria"/>
                <w:sz w:val="24"/>
              </w:rPr>
              <w:t>Jumlah</w:t>
            </w:r>
          </w:p>
        </w:tc>
        <w:tc>
          <w:tcPr>
            <w:tcW w:w="1701" w:type="dxa"/>
            <w:noWrap/>
            <w:vAlign w:val="center"/>
          </w:tcPr>
          <w:p w:rsidR="00087E20" w:rsidRPr="00412F25" w:rsidRDefault="00087E20" w:rsidP="00677FD6">
            <w:pPr>
              <w:jc w:val="center"/>
              <w:rPr>
                <w:rFonts w:ascii="Cambria" w:hAnsi="Cambria"/>
                <w:sz w:val="24"/>
              </w:rPr>
            </w:pPr>
            <w:r w:rsidRPr="00412F25">
              <w:rPr>
                <w:rFonts w:ascii="Cambria" w:hAnsi="Cambria"/>
                <w:sz w:val="24"/>
              </w:rPr>
              <w:t>1.572</w:t>
            </w:r>
          </w:p>
        </w:tc>
        <w:tc>
          <w:tcPr>
            <w:tcW w:w="1984" w:type="dxa"/>
            <w:noWrap/>
            <w:vAlign w:val="center"/>
          </w:tcPr>
          <w:p w:rsidR="00087E20" w:rsidRPr="00412F25" w:rsidRDefault="00087E20" w:rsidP="00677FD6">
            <w:pPr>
              <w:jc w:val="center"/>
              <w:rPr>
                <w:rFonts w:ascii="Cambria" w:hAnsi="Cambria"/>
                <w:sz w:val="24"/>
              </w:rPr>
            </w:pPr>
            <w:r w:rsidRPr="00412F25">
              <w:rPr>
                <w:rFonts w:ascii="Cambria" w:hAnsi="Cambria"/>
                <w:sz w:val="24"/>
              </w:rPr>
              <w:t>100%</w:t>
            </w:r>
          </w:p>
        </w:tc>
      </w:tr>
    </w:tbl>
    <w:p w:rsidR="00087E20" w:rsidRDefault="003F7F43" w:rsidP="005D4A99">
      <w:pPr>
        <w:rPr>
          <w:rFonts w:ascii="Cambria" w:hAnsi="Cambria"/>
          <w:sz w:val="24"/>
        </w:rPr>
      </w:pPr>
      <w:r>
        <w:rPr>
          <w:rFonts w:ascii="Cambria" w:hAnsi="Cambria"/>
          <w:sz w:val="24"/>
        </w:rPr>
        <w:t>Sumber: RPJMDes Desa Boddia</w:t>
      </w:r>
    </w:p>
    <w:p w:rsidR="004E7902" w:rsidRDefault="004E7902" w:rsidP="004E7902">
      <w:pPr>
        <w:jc w:val="both"/>
        <w:rPr>
          <w:rFonts w:ascii="Cambria" w:hAnsi="Cambria"/>
          <w:sz w:val="24"/>
        </w:rPr>
      </w:pPr>
      <w:r w:rsidRPr="00412F25">
        <w:rPr>
          <w:rFonts w:ascii="Cambria" w:hAnsi="Cambria"/>
          <w:sz w:val="24"/>
        </w:rPr>
        <w:t xml:space="preserve">Berdasarkan catatan tertulis Desa Boddia dalam RPJM-Des Boddia (2017), lebih dari separuh penduduk Desa Boddia bekerja sebagai petani, jumlahnya mencapai 993 orang (63,17%). Pilihan menjadi petani pertama karena memang </w:t>
      </w:r>
      <w:r>
        <w:rPr>
          <w:rFonts w:ascii="Cambria" w:hAnsi="Cambria"/>
          <w:sz w:val="24"/>
        </w:rPr>
        <w:t>tanah di Desa</w:t>
      </w:r>
      <w:r w:rsidRPr="00412F25">
        <w:rPr>
          <w:rFonts w:ascii="Cambria" w:hAnsi="Cambria"/>
          <w:sz w:val="24"/>
        </w:rPr>
        <w:t xml:space="preserve"> Boddia termasuk </w:t>
      </w:r>
      <w:r>
        <w:rPr>
          <w:rFonts w:ascii="Cambria" w:hAnsi="Cambria"/>
          <w:sz w:val="24"/>
        </w:rPr>
        <w:t xml:space="preserve">tanah </w:t>
      </w:r>
      <w:r w:rsidRPr="00412F25">
        <w:rPr>
          <w:rFonts w:ascii="Cambria" w:hAnsi="Cambria"/>
          <w:sz w:val="24"/>
        </w:rPr>
        <w:t xml:space="preserve">produktif. Selain itu, sudah sejak lama para petani di Boddia menggarap lahan pertanian. </w:t>
      </w:r>
      <w:r>
        <w:rPr>
          <w:rFonts w:ascii="Cambria" w:hAnsi="Cambria"/>
          <w:sz w:val="24"/>
        </w:rPr>
        <w:t>Selain petani</w:t>
      </w:r>
      <w:r w:rsidRPr="00412F25">
        <w:rPr>
          <w:rFonts w:ascii="Cambria" w:hAnsi="Cambria"/>
          <w:sz w:val="24"/>
        </w:rPr>
        <w:t xml:space="preserve">, </w:t>
      </w:r>
      <w:r>
        <w:rPr>
          <w:rFonts w:ascii="Cambria" w:hAnsi="Cambria"/>
          <w:sz w:val="24"/>
        </w:rPr>
        <w:t xml:space="preserve">masyarakat Boddia juga banyak yang memilih menjadi nelayan, jumlahnya </w:t>
      </w:r>
      <w:r w:rsidRPr="00412F25">
        <w:rPr>
          <w:rFonts w:ascii="Cambria" w:hAnsi="Cambria"/>
          <w:sz w:val="24"/>
        </w:rPr>
        <w:t>mencapai 350 orang (22,26%).</w:t>
      </w:r>
      <w:r>
        <w:rPr>
          <w:rFonts w:ascii="Cambria" w:hAnsi="Cambria"/>
          <w:sz w:val="24"/>
        </w:rPr>
        <w:t xml:space="preserve"> Selebihnya, terbagi menjadi beberapa pekerjaan lain yang rinciannya dapat dilihat pada Tabel di atas.</w:t>
      </w:r>
    </w:p>
    <w:p w:rsidR="00EF303E" w:rsidRDefault="002D3629" w:rsidP="00EF303E">
      <w:pPr>
        <w:rPr>
          <w:rFonts w:ascii="Cambria" w:hAnsi="Cambria"/>
          <w:b/>
          <w:sz w:val="24"/>
        </w:rPr>
      </w:pPr>
      <w:r w:rsidRPr="00412F25">
        <w:rPr>
          <w:rFonts w:ascii="Cambria" w:hAnsi="Cambria"/>
          <w:b/>
          <w:sz w:val="24"/>
        </w:rPr>
        <w:t xml:space="preserve">2.4 </w:t>
      </w:r>
      <w:r w:rsidR="00EF303E" w:rsidRPr="00412F25">
        <w:rPr>
          <w:rFonts w:ascii="Cambria" w:hAnsi="Cambria"/>
          <w:b/>
          <w:sz w:val="24"/>
        </w:rPr>
        <w:t>Tingkat Pendidikan</w:t>
      </w:r>
    </w:p>
    <w:p w:rsidR="00A04C47" w:rsidRDefault="00A04C47" w:rsidP="00A04C47">
      <w:pPr>
        <w:jc w:val="both"/>
        <w:rPr>
          <w:rFonts w:ascii="Cambria" w:hAnsi="Cambria"/>
          <w:sz w:val="24"/>
        </w:rPr>
      </w:pPr>
      <w:r w:rsidRPr="00412F25">
        <w:rPr>
          <w:rFonts w:ascii="Cambria" w:hAnsi="Cambria"/>
          <w:sz w:val="24"/>
        </w:rPr>
        <w:t xml:space="preserve">Berdasarkan data yang tercatat dalam RPJMDes Desa Boddia, </w:t>
      </w:r>
      <w:r>
        <w:rPr>
          <w:rFonts w:ascii="Cambria" w:hAnsi="Cambria"/>
          <w:sz w:val="24"/>
        </w:rPr>
        <w:t xml:space="preserve">kabanyakan </w:t>
      </w:r>
      <w:r w:rsidRPr="00412F25">
        <w:rPr>
          <w:rFonts w:ascii="Cambria" w:hAnsi="Cambria"/>
          <w:sz w:val="24"/>
        </w:rPr>
        <w:t xml:space="preserve">masyarakat Desa Boddia </w:t>
      </w:r>
      <w:r>
        <w:rPr>
          <w:rFonts w:ascii="Cambria" w:hAnsi="Cambria"/>
          <w:sz w:val="24"/>
        </w:rPr>
        <w:t>hanya mampu menyelesaikan pendidikan di tingkat sekolah Dasar (SD), jumlahnya mencapai 712 orang. Sementara yang tercatat menyelesaikan strata-1 (sarjana) hanya 45 orang. Jika dilihat pada ketersediaan sekolah, di Desa Boddia sendiri memiliki banyak sekolah,</w:t>
      </w:r>
    </w:p>
    <w:p w:rsidR="00A04C47" w:rsidRPr="00A04C47" w:rsidRDefault="00A04C47" w:rsidP="00A04C47">
      <w:pPr>
        <w:spacing w:after="0"/>
        <w:rPr>
          <w:rFonts w:ascii="Cambria" w:hAnsi="Cambria"/>
          <w:sz w:val="24"/>
        </w:rPr>
      </w:pPr>
      <w:r>
        <w:rPr>
          <w:rFonts w:ascii="Cambria" w:hAnsi="Cambria"/>
          <w:sz w:val="24"/>
        </w:rPr>
        <w:t>Tabel 5. Tingkat pendidikan masyarakat Desa Boddia</w:t>
      </w:r>
    </w:p>
    <w:tbl>
      <w:tblPr>
        <w:tblStyle w:val="TableGrid"/>
        <w:tblW w:w="8647" w:type="dxa"/>
        <w:tblInd w:w="108" w:type="dxa"/>
        <w:tblLook w:val="04A0" w:firstRow="1" w:lastRow="0" w:firstColumn="1" w:lastColumn="0" w:noHBand="0" w:noVBand="1"/>
      </w:tblPr>
      <w:tblGrid>
        <w:gridCol w:w="534"/>
        <w:gridCol w:w="2202"/>
        <w:gridCol w:w="1092"/>
        <w:gridCol w:w="1134"/>
        <w:gridCol w:w="1275"/>
        <w:gridCol w:w="1276"/>
        <w:gridCol w:w="1134"/>
      </w:tblGrid>
      <w:tr w:rsidR="00EF303E" w:rsidRPr="00412F25" w:rsidTr="00EF303E">
        <w:tc>
          <w:tcPr>
            <w:tcW w:w="534" w:type="dxa"/>
            <w:vAlign w:val="center"/>
          </w:tcPr>
          <w:p w:rsidR="00EF303E" w:rsidRPr="00412F25" w:rsidRDefault="00EF303E" w:rsidP="00677FD6">
            <w:pPr>
              <w:jc w:val="center"/>
              <w:rPr>
                <w:rFonts w:ascii="Cambria" w:hAnsi="Cambria"/>
                <w:sz w:val="24"/>
              </w:rPr>
            </w:pPr>
            <w:r w:rsidRPr="00412F25">
              <w:rPr>
                <w:rFonts w:ascii="Cambria" w:hAnsi="Cambria"/>
                <w:sz w:val="24"/>
              </w:rPr>
              <w:t>No</w:t>
            </w:r>
          </w:p>
        </w:tc>
        <w:tc>
          <w:tcPr>
            <w:tcW w:w="2202" w:type="dxa"/>
            <w:vAlign w:val="center"/>
          </w:tcPr>
          <w:p w:rsidR="00EF303E" w:rsidRPr="00412F25" w:rsidRDefault="00EF303E" w:rsidP="00677FD6">
            <w:pPr>
              <w:jc w:val="center"/>
              <w:rPr>
                <w:rFonts w:ascii="Cambria" w:hAnsi="Cambria"/>
                <w:sz w:val="24"/>
              </w:rPr>
            </w:pPr>
            <w:r w:rsidRPr="00412F25">
              <w:rPr>
                <w:rFonts w:ascii="Cambria" w:hAnsi="Cambria"/>
                <w:sz w:val="24"/>
              </w:rPr>
              <w:t>Nama Dusun</w:t>
            </w:r>
          </w:p>
        </w:tc>
        <w:tc>
          <w:tcPr>
            <w:tcW w:w="1092" w:type="dxa"/>
            <w:vAlign w:val="center"/>
          </w:tcPr>
          <w:p w:rsidR="00EF303E" w:rsidRPr="00412F25" w:rsidRDefault="00EF303E" w:rsidP="00677FD6">
            <w:pPr>
              <w:jc w:val="center"/>
              <w:rPr>
                <w:rFonts w:ascii="Cambria" w:hAnsi="Cambria"/>
                <w:sz w:val="24"/>
              </w:rPr>
            </w:pPr>
            <w:r w:rsidRPr="00412F25">
              <w:rPr>
                <w:rFonts w:ascii="Cambria" w:hAnsi="Cambria"/>
                <w:sz w:val="24"/>
              </w:rPr>
              <w:t>Pra Sekolah</w:t>
            </w:r>
          </w:p>
        </w:tc>
        <w:tc>
          <w:tcPr>
            <w:tcW w:w="1134" w:type="dxa"/>
            <w:vAlign w:val="center"/>
          </w:tcPr>
          <w:p w:rsidR="00EF303E" w:rsidRPr="00412F25" w:rsidRDefault="00EF303E" w:rsidP="00677FD6">
            <w:pPr>
              <w:jc w:val="center"/>
              <w:rPr>
                <w:rFonts w:ascii="Cambria" w:hAnsi="Cambria"/>
                <w:sz w:val="24"/>
              </w:rPr>
            </w:pPr>
            <w:r w:rsidRPr="00412F25">
              <w:rPr>
                <w:rFonts w:ascii="Cambria" w:hAnsi="Cambria"/>
                <w:sz w:val="24"/>
              </w:rPr>
              <w:t>SD/MI</w:t>
            </w:r>
          </w:p>
        </w:tc>
        <w:tc>
          <w:tcPr>
            <w:tcW w:w="1275" w:type="dxa"/>
            <w:vAlign w:val="center"/>
          </w:tcPr>
          <w:p w:rsidR="00EF303E" w:rsidRPr="00412F25" w:rsidRDefault="00EF303E" w:rsidP="00677FD6">
            <w:pPr>
              <w:jc w:val="center"/>
              <w:rPr>
                <w:rFonts w:ascii="Cambria" w:hAnsi="Cambria"/>
                <w:sz w:val="24"/>
              </w:rPr>
            </w:pPr>
            <w:r w:rsidRPr="00412F25">
              <w:rPr>
                <w:rFonts w:ascii="Cambria" w:hAnsi="Cambria"/>
                <w:sz w:val="24"/>
              </w:rPr>
              <w:t>SMP/MTs</w:t>
            </w:r>
          </w:p>
        </w:tc>
        <w:tc>
          <w:tcPr>
            <w:tcW w:w="1276" w:type="dxa"/>
            <w:vAlign w:val="center"/>
          </w:tcPr>
          <w:p w:rsidR="00EF303E" w:rsidRPr="00412F25" w:rsidRDefault="00EF303E" w:rsidP="00677FD6">
            <w:pPr>
              <w:jc w:val="center"/>
              <w:rPr>
                <w:rFonts w:ascii="Cambria" w:hAnsi="Cambria"/>
                <w:sz w:val="24"/>
              </w:rPr>
            </w:pPr>
            <w:r w:rsidRPr="00412F25">
              <w:rPr>
                <w:rFonts w:ascii="Cambria" w:hAnsi="Cambria"/>
                <w:sz w:val="24"/>
              </w:rPr>
              <w:t>SMA/SMK</w:t>
            </w:r>
          </w:p>
        </w:tc>
        <w:tc>
          <w:tcPr>
            <w:tcW w:w="1134" w:type="dxa"/>
            <w:vAlign w:val="center"/>
          </w:tcPr>
          <w:p w:rsidR="00EF303E" w:rsidRPr="00412F25" w:rsidRDefault="00EF303E" w:rsidP="00677FD6">
            <w:pPr>
              <w:jc w:val="center"/>
              <w:rPr>
                <w:rFonts w:ascii="Cambria" w:hAnsi="Cambria"/>
                <w:sz w:val="24"/>
              </w:rPr>
            </w:pPr>
            <w:r w:rsidRPr="00412F25">
              <w:rPr>
                <w:rFonts w:ascii="Cambria" w:hAnsi="Cambria"/>
                <w:sz w:val="24"/>
              </w:rPr>
              <w:t>Sarjana</w:t>
            </w:r>
          </w:p>
        </w:tc>
      </w:tr>
      <w:tr w:rsidR="00EF303E" w:rsidRPr="00412F25" w:rsidTr="00EF303E">
        <w:tc>
          <w:tcPr>
            <w:tcW w:w="534" w:type="dxa"/>
          </w:tcPr>
          <w:p w:rsidR="00EF303E" w:rsidRPr="00412F25" w:rsidRDefault="00EF303E" w:rsidP="00677FD6">
            <w:pPr>
              <w:jc w:val="center"/>
              <w:rPr>
                <w:rFonts w:ascii="Cambria" w:hAnsi="Cambria"/>
                <w:sz w:val="24"/>
              </w:rPr>
            </w:pPr>
            <w:r w:rsidRPr="00412F25">
              <w:rPr>
                <w:rFonts w:ascii="Cambria" w:hAnsi="Cambria"/>
                <w:sz w:val="24"/>
              </w:rPr>
              <w:t>1</w:t>
            </w:r>
          </w:p>
        </w:tc>
        <w:tc>
          <w:tcPr>
            <w:tcW w:w="2202" w:type="dxa"/>
          </w:tcPr>
          <w:p w:rsidR="00EF303E" w:rsidRPr="00412F25" w:rsidRDefault="00EF303E" w:rsidP="00677FD6">
            <w:pPr>
              <w:rPr>
                <w:rFonts w:ascii="Cambria" w:hAnsi="Cambria"/>
                <w:sz w:val="24"/>
              </w:rPr>
            </w:pPr>
            <w:r w:rsidRPr="00412F25">
              <w:rPr>
                <w:rFonts w:ascii="Cambria" w:hAnsi="Cambria"/>
                <w:sz w:val="24"/>
              </w:rPr>
              <w:t>Boddia</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40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150</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120</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67</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10</w:t>
            </w:r>
          </w:p>
        </w:tc>
      </w:tr>
      <w:tr w:rsidR="00EF303E" w:rsidRPr="00412F25" w:rsidTr="00EF303E">
        <w:tc>
          <w:tcPr>
            <w:tcW w:w="534" w:type="dxa"/>
          </w:tcPr>
          <w:p w:rsidR="00EF303E" w:rsidRPr="00412F25" w:rsidRDefault="00EF303E" w:rsidP="00677FD6">
            <w:pPr>
              <w:jc w:val="center"/>
              <w:rPr>
                <w:rFonts w:ascii="Cambria" w:hAnsi="Cambria"/>
                <w:sz w:val="24"/>
              </w:rPr>
            </w:pPr>
            <w:r w:rsidRPr="00412F25">
              <w:rPr>
                <w:rFonts w:ascii="Cambria" w:hAnsi="Cambria"/>
                <w:sz w:val="24"/>
              </w:rPr>
              <w:t>2</w:t>
            </w:r>
          </w:p>
        </w:tc>
        <w:tc>
          <w:tcPr>
            <w:tcW w:w="2202" w:type="dxa"/>
          </w:tcPr>
          <w:p w:rsidR="00EF303E" w:rsidRPr="00412F25" w:rsidRDefault="00EF303E" w:rsidP="00677FD6">
            <w:pPr>
              <w:rPr>
                <w:rFonts w:ascii="Cambria" w:hAnsi="Cambria"/>
                <w:sz w:val="24"/>
              </w:rPr>
            </w:pPr>
            <w:r w:rsidRPr="00412F25">
              <w:rPr>
                <w:rFonts w:ascii="Cambria" w:hAnsi="Cambria"/>
                <w:sz w:val="24"/>
              </w:rPr>
              <w:t>Manjallin</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53</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149</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140</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70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15</w:t>
            </w:r>
          </w:p>
        </w:tc>
      </w:tr>
      <w:tr w:rsidR="00EF303E" w:rsidRPr="00412F25" w:rsidTr="00EF303E">
        <w:tc>
          <w:tcPr>
            <w:tcW w:w="534" w:type="dxa"/>
          </w:tcPr>
          <w:p w:rsidR="00EF303E" w:rsidRPr="00412F25" w:rsidRDefault="00EF303E" w:rsidP="00677FD6">
            <w:pPr>
              <w:jc w:val="center"/>
              <w:rPr>
                <w:rFonts w:ascii="Cambria" w:hAnsi="Cambria"/>
                <w:sz w:val="24"/>
              </w:rPr>
            </w:pPr>
            <w:r w:rsidRPr="00412F25">
              <w:rPr>
                <w:rFonts w:ascii="Cambria" w:hAnsi="Cambria"/>
                <w:sz w:val="24"/>
              </w:rPr>
              <w:t>3</w:t>
            </w:r>
          </w:p>
        </w:tc>
        <w:tc>
          <w:tcPr>
            <w:tcW w:w="2202" w:type="dxa"/>
          </w:tcPr>
          <w:p w:rsidR="00EF303E" w:rsidRPr="00412F25" w:rsidRDefault="00EF303E" w:rsidP="00677FD6">
            <w:pPr>
              <w:rPr>
                <w:rFonts w:ascii="Cambria" w:hAnsi="Cambria"/>
                <w:sz w:val="24"/>
              </w:rPr>
            </w:pPr>
            <w:r w:rsidRPr="00412F25">
              <w:rPr>
                <w:rFonts w:ascii="Cambria" w:hAnsi="Cambria"/>
                <w:sz w:val="24"/>
              </w:rPr>
              <w:t>Parangboddong</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76</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125</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135</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50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5</w:t>
            </w:r>
          </w:p>
        </w:tc>
      </w:tr>
      <w:tr w:rsidR="00EF303E" w:rsidRPr="00412F25" w:rsidTr="00EF303E">
        <w:tc>
          <w:tcPr>
            <w:tcW w:w="534" w:type="dxa"/>
          </w:tcPr>
          <w:p w:rsidR="00EF303E" w:rsidRPr="00412F25" w:rsidRDefault="00EF303E" w:rsidP="00677FD6">
            <w:pPr>
              <w:jc w:val="center"/>
              <w:rPr>
                <w:rFonts w:ascii="Cambria" w:hAnsi="Cambria"/>
                <w:sz w:val="24"/>
              </w:rPr>
            </w:pPr>
            <w:r w:rsidRPr="00412F25">
              <w:rPr>
                <w:rFonts w:ascii="Cambria" w:hAnsi="Cambria"/>
                <w:sz w:val="24"/>
              </w:rPr>
              <w:t>4</w:t>
            </w:r>
          </w:p>
        </w:tc>
        <w:tc>
          <w:tcPr>
            <w:tcW w:w="2202" w:type="dxa"/>
          </w:tcPr>
          <w:p w:rsidR="00EF303E" w:rsidRPr="00412F25" w:rsidRDefault="00EF303E" w:rsidP="00677FD6">
            <w:pPr>
              <w:rPr>
                <w:rFonts w:ascii="Cambria" w:hAnsi="Cambria"/>
                <w:sz w:val="24"/>
              </w:rPr>
            </w:pPr>
            <w:r w:rsidRPr="00412F25">
              <w:rPr>
                <w:rFonts w:ascii="Cambria" w:hAnsi="Cambria"/>
                <w:sz w:val="24"/>
              </w:rPr>
              <w:t>Bura’ne</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55</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168</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145</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60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12</w:t>
            </w:r>
          </w:p>
        </w:tc>
      </w:tr>
      <w:tr w:rsidR="00EF303E" w:rsidRPr="00412F25" w:rsidTr="00EF303E">
        <w:tc>
          <w:tcPr>
            <w:tcW w:w="534" w:type="dxa"/>
          </w:tcPr>
          <w:p w:rsidR="00EF303E" w:rsidRPr="00412F25" w:rsidRDefault="00EF303E" w:rsidP="00677FD6">
            <w:pPr>
              <w:jc w:val="center"/>
              <w:rPr>
                <w:rFonts w:ascii="Cambria" w:hAnsi="Cambria"/>
                <w:sz w:val="24"/>
              </w:rPr>
            </w:pPr>
            <w:r w:rsidRPr="00412F25">
              <w:rPr>
                <w:rFonts w:ascii="Cambria" w:hAnsi="Cambria"/>
                <w:sz w:val="24"/>
              </w:rPr>
              <w:t>5</w:t>
            </w:r>
          </w:p>
        </w:tc>
        <w:tc>
          <w:tcPr>
            <w:tcW w:w="2202" w:type="dxa"/>
          </w:tcPr>
          <w:p w:rsidR="00EF303E" w:rsidRPr="00412F25" w:rsidRDefault="00EF303E" w:rsidP="00677FD6">
            <w:pPr>
              <w:rPr>
                <w:rFonts w:ascii="Cambria" w:hAnsi="Cambria"/>
                <w:sz w:val="24"/>
              </w:rPr>
            </w:pPr>
            <w:r w:rsidRPr="00412F25">
              <w:rPr>
                <w:rFonts w:ascii="Cambria" w:hAnsi="Cambria"/>
                <w:sz w:val="24"/>
              </w:rPr>
              <w:t>Tarembang</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40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120</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50</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30</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3</w:t>
            </w:r>
          </w:p>
        </w:tc>
      </w:tr>
      <w:tr w:rsidR="00EF303E" w:rsidRPr="00412F25" w:rsidTr="00EF303E">
        <w:tc>
          <w:tcPr>
            <w:tcW w:w="2736" w:type="dxa"/>
            <w:gridSpan w:val="2"/>
          </w:tcPr>
          <w:p w:rsidR="00EF303E" w:rsidRPr="00412F25" w:rsidRDefault="00EF303E" w:rsidP="00677FD6">
            <w:pPr>
              <w:jc w:val="center"/>
              <w:rPr>
                <w:rFonts w:ascii="Cambria" w:hAnsi="Cambria"/>
                <w:sz w:val="24"/>
              </w:rPr>
            </w:pPr>
            <w:r w:rsidRPr="00412F25">
              <w:rPr>
                <w:rFonts w:ascii="Cambria" w:hAnsi="Cambria"/>
                <w:sz w:val="24"/>
              </w:rPr>
              <w:t>Jumlah</w:t>
            </w:r>
          </w:p>
        </w:tc>
        <w:tc>
          <w:tcPr>
            <w:tcW w:w="1092" w:type="dxa"/>
          </w:tcPr>
          <w:p w:rsidR="00EF303E" w:rsidRPr="00412F25" w:rsidRDefault="00EF303E" w:rsidP="00677FD6">
            <w:pPr>
              <w:jc w:val="center"/>
              <w:rPr>
                <w:rFonts w:ascii="Cambria" w:hAnsi="Cambria"/>
                <w:sz w:val="24"/>
              </w:rPr>
            </w:pPr>
            <w:r w:rsidRPr="00412F25">
              <w:rPr>
                <w:rFonts w:ascii="Cambria" w:hAnsi="Cambria"/>
                <w:sz w:val="24"/>
              </w:rPr>
              <w:t>264</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712</w:t>
            </w:r>
          </w:p>
        </w:tc>
        <w:tc>
          <w:tcPr>
            <w:tcW w:w="1275" w:type="dxa"/>
          </w:tcPr>
          <w:p w:rsidR="00EF303E" w:rsidRPr="00412F25" w:rsidRDefault="00EF303E" w:rsidP="00677FD6">
            <w:pPr>
              <w:jc w:val="center"/>
              <w:rPr>
                <w:rFonts w:ascii="Cambria" w:hAnsi="Cambria"/>
                <w:sz w:val="24"/>
              </w:rPr>
            </w:pPr>
            <w:r w:rsidRPr="00412F25">
              <w:rPr>
                <w:rFonts w:ascii="Cambria" w:hAnsi="Cambria"/>
                <w:sz w:val="24"/>
              </w:rPr>
              <w:t>590</w:t>
            </w:r>
          </w:p>
        </w:tc>
        <w:tc>
          <w:tcPr>
            <w:tcW w:w="1276" w:type="dxa"/>
          </w:tcPr>
          <w:p w:rsidR="00EF303E" w:rsidRPr="00412F25" w:rsidRDefault="00EF303E" w:rsidP="00677FD6">
            <w:pPr>
              <w:jc w:val="center"/>
              <w:rPr>
                <w:rFonts w:ascii="Cambria" w:hAnsi="Cambria"/>
                <w:sz w:val="24"/>
              </w:rPr>
            </w:pPr>
            <w:r w:rsidRPr="00412F25">
              <w:rPr>
                <w:rFonts w:ascii="Cambria" w:hAnsi="Cambria"/>
                <w:sz w:val="24"/>
              </w:rPr>
              <w:t>277</w:t>
            </w:r>
          </w:p>
        </w:tc>
        <w:tc>
          <w:tcPr>
            <w:tcW w:w="1134" w:type="dxa"/>
          </w:tcPr>
          <w:p w:rsidR="00EF303E" w:rsidRPr="00412F25" w:rsidRDefault="00EF303E" w:rsidP="00677FD6">
            <w:pPr>
              <w:jc w:val="center"/>
              <w:rPr>
                <w:rFonts w:ascii="Cambria" w:hAnsi="Cambria"/>
                <w:sz w:val="24"/>
              </w:rPr>
            </w:pPr>
            <w:r w:rsidRPr="00412F25">
              <w:rPr>
                <w:rFonts w:ascii="Cambria" w:hAnsi="Cambria"/>
                <w:sz w:val="24"/>
              </w:rPr>
              <w:t>45</w:t>
            </w:r>
          </w:p>
        </w:tc>
      </w:tr>
    </w:tbl>
    <w:p w:rsidR="002A43C7" w:rsidRPr="00412F25" w:rsidRDefault="00EF303E" w:rsidP="00BE2932">
      <w:pPr>
        <w:rPr>
          <w:rFonts w:ascii="Cambria" w:hAnsi="Cambria"/>
          <w:sz w:val="24"/>
        </w:rPr>
      </w:pPr>
      <w:r w:rsidRPr="00412F25">
        <w:rPr>
          <w:rFonts w:ascii="Cambria" w:hAnsi="Cambria"/>
          <w:sz w:val="24"/>
        </w:rPr>
        <w:t>Sumber</w:t>
      </w:r>
      <w:r w:rsidR="00BE2932" w:rsidRPr="00412F25">
        <w:rPr>
          <w:rFonts w:ascii="Cambria" w:hAnsi="Cambria"/>
          <w:sz w:val="24"/>
        </w:rPr>
        <w:t>: RPJMD</w:t>
      </w:r>
      <w:r w:rsidR="0054127A">
        <w:rPr>
          <w:rFonts w:ascii="Cambria" w:hAnsi="Cambria"/>
          <w:sz w:val="24"/>
        </w:rPr>
        <w:t>es</w:t>
      </w:r>
      <w:r w:rsidR="00BE2932" w:rsidRPr="00412F25">
        <w:rPr>
          <w:rFonts w:ascii="Cambria" w:hAnsi="Cambria"/>
          <w:sz w:val="24"/>
        </w:rPr>
        <w:t xml:space="preserve"> Desa Boddia</w:t>
      </w:r>
    </w:p>
    <w:p w:rsidR="005836F2" w:rsidRDefault="00A4574F" w:rsidP="00A4574F">
      <w:pPr>
        <w:jc w:val="both"/>
        <w:rPr>
          <w:rFonts w:ascii="Cambria" w:hAnsi="Cambria"/>
          <w:sz w:val="24"/>
        </w:rPr>
      </w:pPr>
      <w:r>
        <w:rPr>
          <w:rFonts w:ascii="Cambria" w:hAnsi="Cambria"/>
          <w:sz w:val="24"/>
        </w:rPr>
        <w:t xml:space="preserve">Keinginan untuk melanjutkan studi sampai di tingkat perguruan tinggi memang dipengaruhi oleh banyak faktor. Baik kemampuan ekonomi maupun faktor sosial. </w:t>
      </w:r>
      <w:r w:rsidR="005836F2">
        <w:rPr>
          <w:rFonts w:ascii="Cambria" w:hAnsi="Cambria"/>
          <w:sz w:val="24"/>
        </w:rPr>
        <w:t>Sebagai contoh, m</w:t>
      </w:r>
      <w:r w:rsidR="00746826">
        <w:rPr>
          <w:rFonts w:ascii="Cambria" w:hAnsi="Cambria"/>
          <w:sz w:val="24"/>
        </w:rPr>
        <w:t>asyarakat yang bekerja sebagai nelayan belum ada yang menyekolalahkan anaknya sampai sarjana. Secara ekonomi, mereka</w:t>
      </w:r>
      <w:r w:rsidR="005836F2">
        <w:rPr>
          <w:rFonts w:ascii="Cambria" w:hAnsi="Cambria"/>
          <w:sz w:val="24"/>
        </w:rPr>
        <w:t xml:space="preserve"> mungkin</w:t>
      </w:r>
      <w:r w:rsidR="00746826">
        <w:rPr>
          <w:rFonts w:ascii="Cambria" w:hAnsi="Cambria"/>
          <w:sz w:val="24"/>
        </w:rPr>
        <w:t xml:space="preserve"> sebenarnya mampu. Tapi yang patut diperhatikan adalah</w:t>
      </w:r>
      <w:r w:rsidR="0069694C">
        <w:rPr>
          <w:rFonts w:ascii="Cambria" w:hAnsi="Cambria"/>
          <w:sz w:val="24"/>
        </w:rPr>
        <w:t xml:space="preserve"> bahwa anak-anak nelayan di Desa Boddia sudah sejak kecil dilibatkan dalam</w:t>
      </w:r>
      <w:r w:rsidR="005836F2">
        <w:rPr>
          <w:rFonts w:ascii="Cambria" w:hAnsi="Cambria"/>
          <w:sz w:val="24"/>
        </w:rPr>
        <w:t xml:space="preserve"> proses</w:t>
      </w:r>
      <w:r w:rsidR="0069694C">
        <w:rPr>
          <w:rFonts w:ascii="Cambria" w:hAnsi="Cambria"/>
          <w:sz w:val="24"/>
        </w:rPr>
        <w:t xml:space="preserve"> kegiatan penangkapan ikan. Meskipun tidak </w:t>
      </w:r>
      <w:r w:rsidR="005836F2">
        <w:rPr>
          <w:rFonts w:ascii="Cambria" w:hAnsi="Cambria"/>
          <w:sz w:val="24"/>
        </w:rPr>
        <w:t xml:space="preserve">sering </w:t>
      </w:r>
      <w:r w:rsidR="0069694C">
        <w:rPr>
          <w:rFonts w:ascii="Cambria" w:hAnsi="Cambria"/>
          <w:sz w:val="24"/>
        </w:rPr>
        <w:t xml:space="preserve">ikut melaut, mereka sering membantu orang tuanya baik </w:t>
      </w:r>
      <w:r w:rsidR="005836F2">
        <w:rPr>
          <w:rFonts w:ascii="Cambria" w:hAnsi="Cambria"/>
          <w:sz w:val="24"/>
        </w:rPr>
        <w:t xml:space="preserve">mempersiapkan peralatan hingga membantu mengangkat hasil tangkapan. Hal ini tentu menumbuhkan rasa </w:t>
      </w:r>
      <w:r w:rsidR="003F7F43">
        <w:rPr>
          <w:rFonts w:ascii="Cambria" w:hAnsi="Cambria"/>
          <w:sz w:val="24"/>
        </w:rPr>
        <w:t>keyakianan</w:t>
      </w:r>
      <w:r w:rsidR="005836F2">
        <w:rPr>
          <w:rFonts w:ascii="Cambria" w:hAnsi="Cambria"/>
          <w:sz w:val="24"/>
        </w:rPr>
        <w:t xml:space="preserve"> bahwa hidup mereka memang dari laut. Keyakinan ini </w:t>
      </w:r>
      <w:r w:rsidR="005836F2">
        <w:rPr>
          <w:rFonts w:ascii="Cambria" w:hAnsi="Cambria"/>
          <w:sz w:val="24"/>
        </w:rPr>
        <w:lastRenderedPageBreak/>
        <w:t xml:space="preserve">juga berangkat dari fakta bahwa pekerjaan sebagai nelayan merupakan pekerjaan turun-temurun. Jadi daripada pergi ke sekolah, lebih baik mereka menangkap ikan. Sebab, tujuan dari pada sekolah juga untuk </w:t>
      </w:r>
      <w:r w:rsidR="00950FF3">
        <w:rPr>
          <w:rFonts w:ascii="Cambria" w:hAnsi="Cambria"/>
          <w:sz w:val="24"/>
        </w:rPr>
        <w:t xml:space="preserve">mencari pekerjaan guna </w:t>
      </w:r>
      <w:r w:rsidR="005836F2">
        <w:rPr>
          <w:rFonts w:ascii="Cambria" w:hAnsi="Cambria"/>
          <w:sz w:val="24"/>
        </w:rPr>
        <w:t xml:space="preserve">mendapat uang. </w:t>
      </w:r>
    </w:p>
    <w:p w:rsidR="005836F2" w:rsidRDefault="005836F2" w:rsidP="00A4574F">
      <w:pPr>
        <w:jc w:val="both"/>
        <w:rPr>
          <w:rFonts w:ascii="Cambria" w:hAnsi="Cambria"/>
          <w:sz w:val="24"/>
        </w:rPr>
      </w:pPr>
      <w:r>
        <w:rPr>
          <w:rFonts w:ascii="Cambria" w:hAnsi="Cambria"/>
          <w:sz w:val="24"/>
        </w:rPr>
        <w:t>Meskipun demikian, generasi anak kecil dari nelayan yang ada saat ini sudah banyak yang mengikuti sekolah formal. Ini berarti, ada harapan orang tua agar anaknya juga memperoleh pendidikan</w:t>
      </w:r>
      <w:r w:rsidR="00950FF3">
        <w:rPr>
          <w:rFonts w:ascii="Cambria" w:hAnsi="Cambria"/>
          <w:sz w:val="24"/>
        </w:rPr>
        <w:t xml:space="preserve"> formal. Dorongan ini juga </w:t>
      </w:r>
      <w:r>
        <w:rPr>
          <w:rFonts w:ascii="Cambria" w:hAnsi="Cambria"/>
          <w:sz w:val="24"/>
        </w:rPr>
        <w:t xml:space="preserve">tidak </w:t>
      </w:r>
      <w:r w:rsidR="00950FF3">
        <w:rPr>
          <w:rFonts w:ascii="Cambria" w:hAnsi="Cambria"/>
          <w:sz w:val="24"/>
        </w:rPr>
        <w:t>dapat dil</w:t>
      </w:r>
      <w:r>
        <w:rPr>
          <w:rFonts w:ascii="Cambria" w:hAnsi="Cambria"/>
          <w:sz w:val="24"/>
        </w:rPr>
        <w:t>epas</w:t>
      </w:r>
      <w:r w:rsidR="00950FF3">
        <w:rPr>
          <w:rFonts w:ascii="Cambria" w:hAnsi="Cambria"/>
          <w:sz w:val="24"/>
        </w:rPr>
        <w:t>kan</w:t>
      </w:r>
      <w:r>
        <w:rPr>
          <w:rFonts w:ascii="Cambria" w:hAnsi="Cambria"/>
          <w:sz w:val="24"/>
        </w:rPr>
        <w:t xml:space="preserve"> dari ketersediaan fasilitas pendidikan di Desa Boddia.</w:t>
      </w:r>
    </w:p>
    <w:p w:rsidR="00147F96" w:rsidRDefault="00940AFA" w:rsidP="00C25962">
      <w:pPr>
        <w:jc w:val="both"/>
        <w:rPr>
          <w:rFonts w:ascii="Cambria" w:hAnsi="Cambria"/>
          <w:sz w:val="24"/>
        </w:rPr>
      </w:pPr>
      <w:r>
        <w:rPr>
          <w:rFonts w:ascii="Cambria" w:hAnsi="Cambria"/>
          <w:sz w:val="24"/>
        </w:rPr>
        <w:t xml:space="preserve">Saat ini di Desa Boddia terdapat </w:t>
      </w:r>
      <w:r w:rsidR="00C25962">
        <w:rPr>
          <w:rFonts w:ascii="Cambria" w:hAnsi="Cambria"/>
          <w:sz w:val="24"/>
        </w:rPr>
        <w:t xml:space="preserve">beberapa sekolah yang tentu akan menjadi modal untuk mengembangkan potensi sumber daya manusia, terutama bagi </w:t>
      </w:r>
      <w:r w:rsidR="00041F6F">
        <w:rPr>
          <w:rFonts w:ascii="Cambria" w:hAnsi="Cambria"/>
          <w:sz w:val="24"/>
        </w:rPr>
        <w:t xml:space="preserve">generasi </w:t>
      </w:r>
      <w:r>
        <w:rPr>
          <w:rFonts w:ascii="Cambria" w:hAnsi="Cambria"/>
          <w:sz w:val="24"/>
        </w:rPr>
        <w:t>muda</w:t>
      </w:r>
      <w:r w:rsidR="00C25962">
        <w:rPr>
          <w:rFonts w:ascii="Cambria" w:hAnsi="Cambria"/>
          <w:sz w:val="24"/>
        </w:rPr>
        <w:t xml:space="preserve"> sebagai penerus </w:t>
      </w:r>
      <w:r w:rsidR="00950FF3">
        <w:rPr>
          <w:rFonts w:ascii="Cambria" w:hAnsi="Cambria"/>
          <w:sz w:val="24"/>
        </w:rPr>
        <w:t>keluarga</w:t>
      </w:r>
      <w:r w:rsidR="00C25962">
        <w:rPr>
          <w:rFonts w:ascii="Cambria" w:hAnsi="Cambria"/>
          <w:sz w:val="24"/>
        </w:rPr>
        <w:t>. Jumlah sekolah dan murid serta guru yang ada di Desa Boddia dapat dilihat pada Tabel di bawah ini</w:t>
      </w:r>
      <w:r w:rsidR="00950FF3">
        <w:rPr>
          <w:rFonts w:ascii="Cambria" w:hAnsi="Cambria"/>
          <w:sz w:val="24"/>
        </w:rPr>
        <w:t>.</w:t>
      </w:r>
    </w:p>
    <w:p w:rsidR="00C452AE" w:rsidRDefault="00147F96" w:rsidP="00473A67">
      <w:pPr>
        <w:spacing w:after="0"/>
        <w:jc w:val="both"/>
        <w:rPr>
          <w:rFonts w:ascii="Cambria" w:hAnsi="Cambria"/>
          <w:sz w:val="24"/>
        </w:rPr>
      </w:pPr>
      <w:r>
        <w:rPr>
          <w:rFonts w:ascii="Cambria" w:hAnsi="Cambria"/>
          <w:sz w:val="24"/>
        </w:rPr>
        <w:t>Tabel</w:t>
      </w:r>
      <w:r w:rsidR="00A04C47">
        <w:rPr>
          <w:rFonts w:ascii="Cambria" w:hAnsi="Cambria"/>
          <w:sz w:val="24"/>
        </w:rPr>
        <w:t xml:space="preserve"> 6</w:t>
      </w:r>
      <w:r w:rsidR="00C25962">
        <w:rPr>
          <w:rFonts w:ascii="Cambria" w:hAnsi="Cambria"/>
          <w:sz w:val="24"/>
        </w:rPr>
        <w:t>.</w:t>
      </w:r>
      <w:r>
        <w:rPr>
          <w:rFonts w:ascii="Cambria" w:hAnsi="Cambria"/>
          <w:sz w:val="24"/>
        </w:rPr>
        <w:t xml:space="preserve"> Jumlah sekolah, murid, dan guru di Desa Boddia</w:t>
      </w:r>
      <w:r w:rsidR="00C25962">
        <w:rPr>
          <w:rFonts w:ascii="Cambria" w:hAnsi="Cambria"/>
          <w:sz w:val="24"/>
        </w:rPr>
        <w:t xml:space="preserve"> </w:t>
      </w:r>
    </w:p>
    <w:tbl>
      <w:tblPr>
        <w:tblStyle w:val="TableGrid"/>
        <w:tblW w:w="9356" w:type="dxa"/>
        <w:tblInd w:w="108" w:type="dxa"/>
        <w:tblLook w:val="04A0" w:firstRow="1" w:lastRow="0" w:firstColumn="1" w:lastColumn="0" w:noHBand="0" w:noVBand="1"/>
      </w:tblPr>
      <w:tblGrid>
        <w:gridCol w:w="675"/>
        <w:gridCol w:w="1276"/>
        <w:gridCol w:w="1418"/>
        <w:gridCol w:w="1417"/>
        <w:gridCol w:w="1418"/>
        <w:gridCol w:w="3152"/>
      </w:tblGrid>
      <w:tr w:rsidR="00C25962" w:rsidTr="003F7F43">
        <w:tc>
          <w:tcPr>
            <w:tcW w:w="675" w:type="dxa"/>
            <w:vAlign w:val="center"/>
          </w:tcPr>
          <w:p w:rsidR="00C25962" w:rsidRPr="00041F6F" w:rsidRDefault="00C25962" w:rsidP="00041F6F">
            <w:pPr>
              <w:jc w:val="center"/>
              <w:rPr>
                <w:rFonts w:ascii="Cambria" w:hAnsi="Cambria"/>
                <w:b/>
                <w:sz w:val="24"/>
              </w:rPr>
            </w:pPr>
            <w:r w:rsidRPr="00041F6F">
              <w:rPr>
                <w:rFonts w:ascii="Cambria" w:hAnsi="Cambria"/>
                <w:b/>
                <w:sz w:val="24"/>
              </w:rPr>
              <w:t>No</w:t>
            </w:r>
          </w:p>
        </w:tc>
        <w:tc>
          <w:tcPr>
            <w:tcW w:w="2694" w:type="dxa"/>
            <w:gridSpan w:val="2"/>
            <w:vAlign w:val="center"/>
          </w:tcPr>
          <w:p w:rsidR="00C25962" w:rsidRPr="00041F6F" w:rsidRDefault="00C25962" w:rsidP="00041F6F">
            <w:pPr>
              <w:jc w:val="center"/>
              <w:rPr>
                <w:rFonts w:ascii="Cambria" w:hAnsi="Cambria"/>
                <w:b/>
                <w:sz w:val="24"/>
              </w:rPr>
            </w:pPr>
            <w:r w:rsidRPr="00041F6F">
              <w:rPr>
                <w:rFonts w:ascii="Cambria" w:hAnsi="Cambria"/>
                <w:b/>
                <w:sz w:val="24"/>
              </w:rPr>
              <w:t>Jumlah Sekolah</w:t>
            </w:r>
          </w:p>
        </w:tc>
        <w:tc>
          <w:tcPr>
            <w:tcW w:w="1417" w:type="dxa"/>
            <w:vAlign w:val="center"/>
          </w:tcPr>
          <w:p w:rsidR="00C25962" w:rsidRPr="00041F6F" w:rsidRDefault="00C25962" w:rsidP="00041F6F">
            <w:pPr>
              <w:jc w:val="center"/>
              <w:rPr>
                <w:rFonts w:ascii="Cambria" w:hAnsi="Cambria"/>
                <w:b/>
                <w:sz w:val="24"/>
              </w:rPr>
            </w:pPr>
            <w:r w:rsidRPr="00041F6F">
              <w:rPr>
                <w:rFonts w:ascii="Cambria" w:hAnsi="Cambria"/>
                <w:b/>
                <w:sz w:val="24"/>
              </w:rPr>
              <w:t>Murid</w:t>
            </w:r>
          </w:p>
        </w:tc>
        <w:tc>
          <w:tcPr>
            <w:tcW w:w="1418" w:type="dxa"/>
            <w:vAlign w:val="center"/>
          </w:tcPr>
          <w:p w:rsidR="00C25962" w:rsidRPr="00041F6F" w:rsidRDefault="00C25962" w:rsidP="00041F6F">
            <w:pPr>
              <w:jc w:val="center"/>
              <w:rPr>
                <w:rFonts w:ascii="Cambria" w:hAnsi="Cambria"/>
                <w:b/>
                <w:sz w:val="24"/>
              </w:rPr>
            </w:pPr>
            <w:r w:rsidRPr="00041F6F">
              <w:rPr>
                <w:rFonts w:ascii="Cambria" w:hAnsi="Cambria"/>
                <w:b/>
                <w:sz w:val="24"/>
              </w:rPr>
              <w:t>Guru</w:t>
            </w:r>
          </w:p>
        </w:tc>
        <w:tc>
          <w:tcPr>
            <w:tcW w:w="3152" w:type="dxa"/>
            <w:vAlign w:val="center"/>
          </w:tcPr>
          <w:p w:rsidR="00C25962" w:rsidRPr="00041F6F" w:rsidRDefault="00C25962" w:rsidP="00041F6F">
            <w:pPr>
              <w:jc w:val="center"/>
              <w:rPr>
                <w:rFonts w:ascii="Cambria" w:hAnsi="Cambria"/>
                <w:b/>
                <w:sz w:val="24"/>
              </w:rPr>
            </w:pPr>
            <w:r w:rsidRPr="00041F6F">
              <w:rPr>
                <w:rFonts w:ascii="Cambria" w:hAnsi="Cambria"/>
                <w:b/>
                <w:sz w:val="24"/>
              </w:rPr>
              <w:t>Rasio Murid-Guru</w:t>
            </w:r>
          </w:p>
        </w:tc>
      </w:tr>
      <w:tr w:rsidR="00C25962" w:rsidTr="003F7F43">
        <w:tc>
          <w:tcPr>
            <w:tcW w:w="675" w:type="dxa"/>
          </w:tcPr>
          <w:p w:rsidR="00C25962" w:rsidRDefault="00041F6F" w:rsidP="00041F6F">
            <w:pPr>
              <w:jc w:val="center"/>
              <w:rPr>
                <w:rFonts w:ascii="Cambria" w:hAnsi="Cambria"/>
                <w:sz w:val="24"/>
              </w:rPr>
            </w:pPr>
            <w:r>
              <w:rPr>
                <w:rFonts w:ascii="Cambria" w:hAnsi="Cambria"/>
                <w:sz w:val="24"/>
              </w:rPr>
              <w:t>1</w:t>
            </w:r>
          </w:p>
        </w:tc>
        <w:tc>
          <w:tcPr>
            <w:tcW w:w="1276" w:type="dxa"/>
          </w:tcPr>
          <w:p w:rsidR="00C25962" w:rsidRDefault="00C25962" w:rsidP="00041F6F">
            <w:pPr>
              <w:jc w:val="center"/>
              <w:rPr>
                <w:rFonts w:ascii="Cambria" w:hAnsi="Cambria"/>
                <w:sz w:val="24"/>
              </w:rPr>
            </w:pPr>
            <w:r>
              <w:rPr>
                <w:rFonts w:ascii="Cambria" w:hAnsi="Cambria"/>
                <w:sz w:val="24"/>
              </w:rPr>
              <w:t>TK</w:t>
            </w:r>
          </w:p>
        </w:tc>
        <w:tc>
          <w:tcPr>
            <w:tcW w:w="1418" w:type="dxa"/>
          </w:tcPr>
          <w:p w:rsidR="00C25962" w:rsidRDefault="00041F6F" w:rsidP="00041F6F">
            <w:pPr>
              <w:jc w:val="center"/>
              <w:rPr>
                <w:rFonts w:ascii="Cambria" w:hAnsi="Cambria"/>
                <w:sz w:val="24"/>
              </w:rPr>
            </w:pPr>
            <w:r>
              <w:rPr>
                <w:rFonts w:ascii="Cambria" w:hAnsi="Cambria"/>
                <w:sz w:val="24"/>
              </w:rPr>
              <w:t>2</w:t>
            </w:r>
          </w:p>
        </w:tc>
        <w:tc>
          <w:tcPr>
            <w:tcW w:w="1417" w:type="dxa"/>
          </w:tcPr>
          <w:p w:rsidR="00C25962" w:rsidRDefault="00041F6F" w:rsidP="00041F6F">
            <w:pPr>
              <w:jc w:val="center"/>
              <w:rPr>
                <w:rFonts w:ascii="Cambria" w:hAnsi="Cambria"/>
                <w:sz w:val="24"/>
              </w:rPr>
            </w:pPr>
            <w:r>
              <w:rPr>
                <w:rFonts w:ascii="Cambria" w:hAnsi="Cambria"/>
                <w:sz w:val="24"/>
              </w:rPr>
              <w:t>78</w:t>
            </w:r>
          </w:p>
        </w:tc>
        <w:tc>
          <w:tcPr>
            <w:tcW w:w="1418" w:type="dxa"/>
          </w:tcPr>
          <w:p w:rsidR="00C25962" w:rsidRDefault="00041F6F" w:rsidP="00041F6F">
            <w:pPr>
              <w:jc w:val="center"/>
              <w:rPr>
                <w:rFonts w:ascii="Cambria" w:hAnsi="Cambria"/>
                <w:sz w:val="24"/>
              </w:rPr>
            </w:pPr>
            <w:r>
              <w:rPr>
                <w:rFonts w:ascii="Cambria" w:hAnsi="Cambria"/>
                <w:sz w:val="24"/>
              </w:rPr>
              <w:t>8</w:t>
            </w:r>
          </w:p>
        </w:tc>
        <w:tc>
          <w:tcPr>
            <w:tcW w:w="3152" w:type="dxa"/>
          </w:tcPr>
          <w:p w:rsidR="00C25962" w:rsidRDefault="00041F6F" w:rsidP="00950FF3">
            <w:pPr>
              <w:jc w:val="center"/>
              <w:rPr>
                <w:rFonts w:ascii="Cambria" w:hAnsi="Cambria"/>
                <w:sz w:val="24"/>
              </w:rPr>
            </w:pPr>
            <w:r>
              <w:rPr>
                <w:rFonts w:ascii="Cambria" w:hAnsi="Cambria"/>
                <w:sz w:val="24"/>
              </w:rPr>
              <w:t>9,</w:t>
            </w:r>
            <w:r w:rsidR="00950FF3">
              <w:rPr>
                <w:rFonts w:ascii="Cambria" w:hAnsi="Cambria"/>
                <w:sz w:val="24"/>
              </w:rPr>
              <w:t>75</w:t>
            </w:r>
          </w:p>
        </w:tc>
      </w:tr>
      <w:tr w:rsidR="00C25962" w:rsidTr="003F7F43">
        <w:tc>
          <w:tcPr>
            <w:tcW w:w="675" w:type="dxa"/>
          </w:tcPr>
          <w:p w:rsidR="00C25962" w:rsidRDefault="00041F6F" w:rsidP="00041F6F">
            <w:pPr>
              <w:jc w:val="center"/>
              <w:rPr>
                <w:rFonts w:ascii="Cambria" w:hAnsi="Cambria"/>
                <w:sz w:val="24"/>
              </w:rPr>
            </w:pPr>
            <w:r>
              <w:rPr>
                <w:rFonts w:ascii="Cambria" w:hAnsi="Cambria"/>
                <w:sz w:val="24"/>
              </w:rPr>
              <w:t>2</w:t>
            </w:r>
          </w:p>
        </w:tc>
        <w:tc>
          <w:tcPr>
            <w:tcW w:w="1276" w:type="dxa"/>
          </w:tcPr>
          <w:p w:rsidR="00C25962" w:rsidRDefault="00C25962" w:rsidP="00041F6F">
            <w:pPr>
              <w:jc w:val="center"/>
              <w:rPr>
                <w:rFonts w:ascii="Cambria" w:hAnsi="Cambria"/>
                <w:sz w:val="24"/>
              </w:rPr>
            </w:pPr>
            <w:r>
              <w:rPr>
                <w:rFonts w:ascii="Cambria" w:hAnsi="Cambria"/>
                <w:sz w:val="24"/>
              </w:rPr>
              <w:t>SD</w:t>
            </w:r>
          </w:p>
        </w:tc>
        <w:tc>
          <w:tcPr>
            <w:tcW w:w="1418" w:type="dxa"/>
          </w:tcPr>
          <w:p w:rsidR="00C25962" w:rsidRDefault="00041F6F" w:rsidP="00041F6F">
            <w:pPr>
              <w:jc w:val="center"/>
              <w:rPr>
                <w:rFonts w:ascii="Cambria" w:hAnsi="Cambria"/>
                <w:sz w:val="24"/>
              </w:rPr>
            </w:pPr>
            <w:r>
              <w:rPr>
                <w:rFonts w:ascii="Cambria" w:hAnsi="Cambria"/>
                <w:sz w:val="24"/>
              </w:rPr>
              <w:t>2</w:t>
            </w:r>
          </w:p>
        </w:tc>
        <w:tc>
          <w:tcPr>
            <w:tcW w:w="1417" w:type="dxa"/>
          </w:tcPr>
          <w:p w:rsidR="00C25962" w:rsidRDefault="00041F6F" w:rsidP="00041F6F">
            <w:pPr>
              <w:jc w:val="center"/>
              <w:rPr>
                <w:rFonts w:ascii="Cambria" w:hAnsi="Cambria"/>
                <w:sz w:val="24"/>
              </w:rPr>
            </w:pPr>
            <w:r>
              <w:rPr>
                <w:rFonts w:ascii="Cambria" w:hAnsi="Cambria"/>
                <w:sz w:val="24"/>
              </w:rPr>
              <w:t>559</w:t>
            </w:r>
          </w:p>
        </w:tc>
        <w:tc>
          <w:tcPr>
            <w:tcW w:w="1418" w:type="dxa"/>
          </w:tcPr>
          <w:p w:rsidR="00C25962" w:rsidRDefault="00041F6F" w:rsidP="00041F6F">
            <w:pPr>
              <w:jc w:val="center"/>
              <w:rPr>
                <w:rFonts w:ascii="Cambria" w:hAnsi="Cambria"/>
                <w:sz w:val="24"/>
              </w:rPr>
            </w:pPr>
            <w:r>
              <w:rPr>
                <w:rFonts w:ascii="Cambria" w:hAnsi="Cambria"/>
                <w:sz w:val="24"/>
              </w:rPr>
              <w:t>26</w:t>
            </w:r>
          </w:p>
        </w:tc>
        <w:tc>
          <w:tcPr>
            <w:tcW w:w="3152" w:type="dxa"/>
          </w:tcPr>
          <w:p w:rsidR="00C25962" w:rsidRDefault="00041F6F" w:rsidP="00041F6F">
            <w:pPr>
              <w:jc w:val="center"/>
              <w:rPr>
                <w:rFonts w:ascii="Cambria" w:hAnsi="Cambria"/>
                <w:sz w:val="24"/>
              </w:rPr>
            </w:pPr>
            <w:r>
              <w:rPr>
                <w:rFonts w:ascii="Cambria" w:hAnsi="Cambria"/>
                <w:sz w:val="24"/>
              </w:rPr>
              <w:t>21,50</w:t>
            </w:r>
          </w:p>
        </w:tc>
      </w:tr>
      <w:tr w:rsidR="00C25962" w:rsidTr="003F7F43">
        <w:tc>
          <w:tcPr>
            <w:tcW w:w="675" w:type="dxa"/>
          </w:tcPr>
          <w:p w:rsidR="00C25962" w:rsidRDefault="00041F6F" w:rsidP="00041F6F">
            <w:pPr>
              <w:jc w:val="center"/>
              <w:rPr>
                <w:rFonts w:ascii="Cambria" w:hAnsi="Cambria"/>
                <w:sz w:val="24"/>
              </w:rPr>
            </w:pPr>
            <w:r>
              <w:rPr>
                <w:rFonts w:ascii="Cambria" w:hAnsi="Cambria"/>
                <w:sz w:val="24"/>
              </w:rPr>
              <w:t>3</w:t>
            </w:r>
          </w:p>
        </w:tc>
        <w:tc>
          <w:tcPr>
            <w:tcW w:w="1276" w:type="dxa"/>
          </w:tcPr>
          <w:p w:rsidR="00C25962" w:rsidRDefault="00C25962" w:rsidP="00041F6F">
            <w:pPr>
              <w:jc w:val="center"/>
              <w:rPr>
                <w:rFonts w:ascii="Cambria" w:hAnsi="Cambria"/>
                <w:sz w:val="24"/>
              </w:rPr>
            </w:pPr>
            <w:r>
              <w:rPr>
                <w:rFonts w:ascii="Cambria" w:hAnsi="Cambria"/>
                <w:sz w:val="24"/>
              </w:rPr>
              <w:t>MTS</w:t>
            </w:r>
          </w:p>
        </w:tc>
        <w:tc>
          <w:tcPr>
            <w:tcW w:w="1418" w:type="dxa"/>
          </w:tcPr>
          <w:p w:rsidR="00C25962" w:rsidRDefault="00041F6F" w:rsidP="00041F6F">
            <w:pPr>
              <w:jc w:val="center"/>
              <w:rPr>
                <w:rFonts w:ascii="Cambria" w:hAnsi="Cambria"/>
                <w:sz w:val="24"/>
              </w:rPr>
            </w:pPr>
            <w:r>
              <w:rPr>
                <w:rFonts w:ascii="Cambria" w:hAnsi="Cambria"/>
                <w:sz w:val="24"/>
              </w:rPr>
              <w:t>1</w:t>
            </w:r>
          </w:p>
        </w:tc>
        <w:tc>
          <w:tcPr>
            <w:tcW w:w="1417" w:type="dxa"/>
          </w:tcPr>
          <w:p w:rsidR="00C25962" w:rsidRDefault="00041F6F" w:rsidP="00041F6F">
            <w:pPr>
              <w:jc w:val="center"/>
              <w:rPr>
                <w:rFonts w:ascii="Cambria" w:hAnsi="Cambria"/>
                <w:sz w:val="24"/>
              </w:rPr>
            </w:pPr>
            <w:r>
              <w:rPr>
                <w:rFonts w:ascii="Cambria" w:hAnsi="Cambria"/>
                <w:sz w:val="24"/>
              </w:rPr>
              <w:t>353</w:t>
            </w:r>
          </w:p>
        </w:tc>
        <w:tc>
          <w:tcPr>
            <w:tcW w:w="1418" w:type="dxa"/>
          </w:tcPr>
          <w:p w:rsidR="00C25962" w:rsidRDefault="00041F6F" w:rsidP="00041F6F">
            <w:pPr>
              <w:jc w:val="center"/>
              <w:rPr>
                <w:rFonts w:ascii="Cambria" w:hAnsi="Cambria"/>
                <w:sz w:val="24"/>
              </w:rPr>
            </w:pPr>
            <w:r>
              <w:rPr>
                <w:rFonts w:ascii="Cambria" w:hAnsi="Cambria"/>
                <w:sz w:val="24"/>
              </w:rPr>
              <w:t>28</w:t>
            </w:r>
          </w:p>
        </w:tc>
        <w:tc>
          <w:tcPr>
            <w:tcW w:w="3152" w:type="dxa"/>
          </w:tcPr>
          <w:p w:rsidR="00C25962" w:rsidRDefault="00041F6F" w:rsidP="00041F6F">
            <w:pPr>
              <w:jc w:val="center"/>
              <w:rPr>
                <w:rFonts w:ascii="Cambria" w:hAnsi="Cambria"/>
                <w:sz w:val="24"/>
              </w:rPr>
            </w:pPr>
            <w:r>
              <w:rPr>
                <w:rFonts w:ascii="Cambria" w:hAnsi="Cambria"/>
                <w:sz w:val="24"/>
              </w:rPr>
              <w:t>12,61</w:t>
            </w:r>
          </w:p>
        </w:tc>
      </w:tr>
      <w:tr w:rsidR="00C25962" w:rsidTr="003F7F43">
        <w:tc>
          <w:tcPr>
            <w:tcW w:w="675" w:type="dxa"/>
          </w:tcPr>
          <w:p w:rsidR="00C25962" w:rsidRDefault="00041F6F" w:rsidP="00041F6F">
            <w:pPr>
              <w:jc w:val="center"/>
              <w:rPr>
                <w:rFonts w:ascii="Cambria" w:hAnsi="Cambria"/>
                <w:sz w:val="24"/>
              </w:rPr>
            </w:pPr>
            <w:r>
              <w:rPr>
                <w:rFonts w:ascii="Cambria" w:hAnsi="Cambria"/>
                <w:sz w:val="24"/>
              </w:rPr>
              <w:t>4</w:t>
            </w:r>
          </w:p>
        </w:tc>
        <w:tc>
          <w:tcPr>
            <w:tcW w:w="1276" w:type="dxa"/>
          </w:tcPr>
          <w:p w:rsidR="00C25962" w:rsidRDefault="00C25962" w:rsidP="00041F6F">
            <w:pPr>
              <w:jc w:val="center"/>
              <w:rPr>
                <w:rFonts w:ascii="Cambria" w:hAnsi="Cambria"/>
                <w:sz w:val="24"/>
              </w:rPr>
            </w:pPr>
            <w:r>
              <w:rPr>
                <w:rFonts w:ascii="Cambria" w:hAnsi="Cambria"/>
                <w:sz w:val="24"/>
              </w:rPr>
              <w:t>SMA</w:t>
            </w:r>
            <w:r w:rsidR="005117AE">
              <w:rPr>
                <w:rFonts w:ascii="Cambria" w:hAnsi="Cambria"/>
                <w:sz w:val="24"/>
              </w:rPr>
              <w:t>/SMK</w:t>
            </w:r>
          </w:p>
        </w:tc>
        <w:tc>
          <w:tcPr>
            <w:tcW w:w="1418" w:type="dxa"/>
          </w:tcPr>
          <w:p w:rsidR="00C25962" w:rsidRDefault="00041F6F" w:rsidP="00041F6F">
            <w:pPr>
              <w:jc w:val="center"/>
              <w:rPr>
                <w:rFonts w:ascii="Cambria" w:hAnsi="Cambria"/>
                <w:sz w:val="24"/>
              </w:rPr>
            </w:pPr>
            <w:r>
              <w:rPr>
                <w:rFonts w:ascii="Cambria" w:hAnsi="Cambria"/>
                <w:sz w:val="24"/>
              </w:rPr>
              <w:t>1</w:t>
            </w:r>
          </w:p>
        </w:tc>
        <w:tc>
          <w:tcPr>
            <w:tcW w:w="1417" w:type="dxa"/>
          </w:tcPr>
          <w:p w:rsidR="00C25962" w:rsidRDefault="00041F6F" w:rsidP="00041F6F">
            <w:pPr>
              <w:jc w:val="center"/>
              <w:rPr>
                <w:rFonts w:ascii="Cambria" w:hAnsi="Cambria"/>
                <w:sz w:val="24"/>
              </w:rPr>
            </w:pPr>
            <w:r>
              <w:rPr>
                <w:rFonts w:ascii="Cambria" w:hAnsi="Cambria"/>
                <w:sz w:val="24"/>
              </w:rPr>
              <w:t>824</w:t>
            </w:r>
          </w:p>
        </w:tc>
        <w:tc>
          <w:tcPr>
            <w:tcW w:w="1418" w:type="dxa"/>
          </w:tcPr>
          <w:p w:rsidR="00C25962" w:rsidRDefault="00041F6F" w:rsidP="00041F6F">
            <w:pPr>
              <w:jc w:val="center"/>
              <w:rPr>
                <w:rFonts w:ascii="Cambria" w:hAnsi="Cambria"/>
                <w:sz w:val="24"/>
              </w:rPr>
            </w:pPr>
            <w:r>
              <w:rPr>
                <w:rFonts w:ascii="Cambria" w:hAnsi="Cambria"/>
                <w:sz w:val="24"/>
              </w:rPr>
              <w:t>72</w:t>
            </w:r>
          </w:p>
        </w:tc>
        <w:tc>
          <w:tcPr>
            <w:tcW w:w="3152" w:type="dxa"/>
          </w:tcPr>
          <w:p w:rsidR="00C25962" w:rsidRDefault="00041F6F" w:rsidP="00041F6F">
            <w:pPr>
              <w:jc w:val="center"/>
              <w:rPr>
                <w:rFonts w:ascii="Cambria" w:hAnsi="Cambria"/>
                <w:sz w:val="24"/>
              </w:rPr>
            </w:pPr>
            <w:r>
              <w:rPr>
                <w:rFonts w:ascii="Cambria" w:hAnsi="Cambria"/>
                <w:sz w:val="24"/>
              </w:rPr>
              <w:t>11,44</w:t>
            </w:r>
          </w:p>
        </w:tc>
      </w:tr>
      <w:tr w:rsidR="00950FF3" w:rsidTr="00146212">
        <w:tc>
          <w:tcPr>
            <w:tcW w:w="1951" w:type="dxa"/>
            <w:gridSpan w:val="2"/>
          </w:tcPr>
          <w:p w:rsidR="00950FF3" w:rsidRDefault="00950FF3" w:rsidP="00950FF3">
            <w:pPr>
              <w:jc w:val="center"/>
              <w:rPr>
                <w:rFonts w:ascii="Cambria" w:hAnsi="Cambria"/>
                <w:sz w:val="24"/>
              </w:rPr>
            </w:pPr>
            <w:r>
              <w:rPr>
                <w:rFonts w:ascii="Cambria" w:hAnsi="Cambria"/>
                <w:sz w:val="24"/>
              </w:rPr>
              <w:t>Total</w:t>
            </w:r>
          </w:p>
        </w:tc>
        <w:tc>
          <w:tcPr>
            <w:tcW w:w="1418" w:type="dxa"/>
          </w:tcPr>
          <w:p w:rsidR="00950FF3" w:rsidRDefault="00950FF3" w:rsidP="00041F6F">
            <w:pPr>
              <w:jc w:val="center"/>
              <w:rPr>
                <w:rFonts w:ascii="Cambria" w:hAnsi="Cambria"/>
                <w:sz w:val="24"/>
              </w:rPr>
            </w:pPr>
            <w:r>
              <w:rPr>
                <w:rFonts w:ascii="Cambria" w:hAnsi="Cambria"/>
                <w:sz w:val="24"/>
              </w:rPr>
              <w:t>6</w:t>
            </w:r>
          </w:p>
        </w:tc>
        <w:tc>
          <w:tcPr>
            <w:tcW w:w="1417" w:type="dxa"/>
          </w:tcPr>
          <w:p w:rsidR="00950FF3" w:rsidRDefault="00950FF3" w:rsidP="00041F6F">
            <w:pPr>
              <w:jc w:val="center"/>
              <w:rPr>
                <w:rFonts w:ascii="Cambria" w:hAnsi="Cambria"/>
                <w:sz w:val="24"/>
              </w:rPr>
            </w:pPr>
            <w:r>
              <w:rPr>
                <w:rFonts w:ascii="Cambria" w:hAnsi="Cambria"/>
                <w:sz w:val="24"/>
              </w:rPr>
              <w:t>1</w:t>
            </w:r>
            <w:r w:rsidR="00432E0B">
              <w:rPr>
                <w:rFonts w:ascii="Cambria" w:hAnsi="Cambria"/>
                <w:sz w:val="24"/>
              </w:rPr>
              <w:t>.</w:t>
            </w:r>
            <w:r>
              <w:rPr>
                <w:rFonts w:ascii="Cambria" w:hAnsi="Cambria"/>
                <w:sz w:val="24"/>
              </w:rPr>
              <w:t>814</w:t>
            </w:r>
          </w:p>
        </w:tc>
        <w:tc>
          <w:tcPr>
            <w:tcW w:w="1418" w:type="dxa"/>
          </w:tcPr>
          <w:p w:rsidR="00950FF3" w:rsidRDefault="00950FF3" w:rsidP="00041F6F">
            <w:pPr>
              <w:jc w:val="center"/>
              <w:rPr>
                <w:rFonts w:ascii="Cambria" w:hAnsi="Cambria"/>
                <w:sz w:val="24"/>
              </w:rPr>
            </w:pPr>
            <w:r>
              <w:rPr>
                <w:rFonts w:ascii="Cambria" w:hAnsi="Cambria"/>
                <w:sz w:val="24"/>
              </w:rPr>
              <w:t>134</w:t>
            </w:r>
          </w:p>
        </w:tc>
        <w:tc>
          <w:tcPr>
            <w:tcW w:w="3152" w:type="dxa"/>
          </w:tcPr>
          <w:p w:rsidR="00950FF3" w:rsidRDefault="00950FF3" w:rsidP="00041F6F">
            <w:pPr>
              <w:jc w:val="center"/>
              <w:rPr>
                <w:rFonts w:ascii="Cambria" w:hAnsi="Cambria"/>
                <w:sz w:val="24"/>
              </w:rPr>
            </w:pPr>
            <w:r>
              <w:rPr>
                <w:rFonts w:ascii="Cambria" w:hAnsi="Cambria"/>
                <w:sz w:val="24"/>
              </w:rPr>
              <w:t>13,53</w:t>
            </w:r>
          </w:p>
        </w:tc>
      </w:tr>
    </w:tbl>
    <w:p w:rsidR="00C25962" w:rsidRDefault="00041F6F" w:rsidP="00C25962">
      <w:pPr>
        <w:jc w:val="both"/>
        <w:rPr>
          <w:rFonts w:ascii="Cambria" w:hAnsi="Cambria"/>
          <w:sz w:val="24"/>
        </w:rPr>
      </w:pPr>
      <w:r w:rsidRPr="00041F6F">
        <w:rPr>
          <w:rFonts w:ascii="Cambria" w:hAnsi="Cambria"/>
          <w:sz w:val="24"/>
        </w:rPr>
        <w:t>Sumber: Badan Pusat Statistik (BPS), 2018.</w:t>
      </w:r>
    </w:p>
    <w:p w:rsidR="00950FF3" w:rsidRDefault="00950FF3" w:rsidP="00C25962">
      <w:pPr>
        <w:jc w:val="both"/>
        <w:rPr>
          <w:rFonts w:ascii="Cambria" w:hAnsi="Cambria"/>
          <w:sz w:val="24"/>
        </w:rPr>
      </w:pPr>
      <w:r>
        <w:rPr>
          <w:rFonts w:ascii="Cambria" w:hAnsi="Cambria"/>
          <w:sz w:val="24"/>
        </w:rPr>
        <w:t xml:space="preserve">Meskipun dari tabel </w:t>
      </w:r>
      <w:r w:rsidR="00A04C47">
        <w:rPr>
          <w:rFonts w:ascii="Cambria" w:hAnsi="Cambria"/>
          <w:sz w:val="24"/>
        </w:rPr>
        <w:t xml:space="preserve">6 </w:t>
      </w:r>
      <w:r>
        <w:rPr>
          <w:rFonts w:ascii="Cambria" w:hAnsi="Cambria"/>
          <w:sz w:val="24"/>
        </w:rPr>
        <w:t>di atas tercatat ada 1.814 siswa yang bersekolah di sekolah yang ada di Desa Boddia,  data ini tentu tidak menggambarkan berapa sebenarnya anak nelayan yang sudah bersekolah di sekolah formal.</w:t>
      </w:r>
      <w:r w:rsidR="00716CA9">
        <w:rPr>
          <w:rFonts w:ascii="Cambria" w:hAnsi="Cambria"/>
          <w:sz w:val="24"/>
        </w:rPr>
        <w:t xml:space="preserve"> Sehingga masih perlu dilakukan pengkajian lebih mendalam terkait angka partisipasi belajar anak nelayan di Desa Boddia.</w:t>
      </w:r>
    </w:p>
    <w:p w:rsidR="00473A67" w:rsidRDefault="002A0023" w:rsidP="00C25962">
      <w:pPr>
        <w:jc w:val="both"/>
        <w:rPr>
          <w:rFonts w:ascii="Cambria" w:hAnsi="Cambria"/>
          <w:sz w:val="24"/>
        </w:rPr>
      </w:pPr>
      <w:r>
        <w:rPr>
          <w:rFonts w:ascii="Cambria" w:hAnsi="Cambria"/>
          <w:sz w:val="24"/>
        </w:rPr>
        <w:t>Yang menarik</w:t>
      </w:r>
      <w:r w:rsidR="00940AFA">
        <w:rPr>
          <w:rFonts w:ascii="Cambria" w:hAnsi="Cambria"/>
          <w:sz w:val="24"/>
        </w:rPr>
        <w:t xml:space="preserve">, berdasarkan </w:t>
      </w:r>
      <w:r>
        <w:rPr>
          <w:rFonts w:ascii="Cambria" w:hAnsi="Cambria"/>
          <w:sz w:val="24"/>
        </w:rPr>
        <w:t>Peta Rencana Kawasan Strategis dalam</w:t>
      </w:r>
      <w:r w:rsidR="00147F96">
        <w:rPr>
          <w:rFonts w:ascii="Cambria" w:hAnsi="Cambria"/>
          <w:sz w:val="24"/>
        </w:rPr>
        <w:t xml:space="preserve"> </w:t>
      </w:r>
      <w:r w:rsidR="00940AFA">
        <w:rPr>
          <w:rFonts w:ascii="Cambria" w:hAnsi="Cambria"/>
          <w:sz w:val="24"/>
        </w:rPr>
        <w:t xml:space="preserve">Perda RTRW Kabupaten Takalar, Desa Boddia direncanakan sebagai </w:t>
      </w:r>
      <w:r w:rsidR="00147F96">
        <w:rPr>
          <w:rFonts w:ascii="Cambria" w:hAnsi="Cambria"/>
          <w:sz w:val="24"/>
        </w:rPr>
        <w:t>Kawasan P</w:t>
      </w:r>
      <w:r w:rsidR="00940AFA">
        <w:rPr>
          <w:rFonts w:ascii="Cambria" w:hAnsi="Cambria"/>
          <w:sz w:val="24"/>
        </w:rPr>
        <w:t xml:space="preserve">endidikan </w:t>
      </w:r>
      <w:r w:rsidR="00147F96">
        <w:rPr>
          <w:rFonts w:ascii="Cambria" w:hAnsi="Cambria"/>
          <w:sz w:val="24"/>
        </w:rPr>
        <w:t>dan Pelatihan M</w:t>
      </w:r>
      <w:r w:rsidR="00940AFA">
        <w:rPr>
          <w:rFonts w:ascii="Cambria" w:hAnsi="Cambria"/>
          <w:sz w:val="24"/>
        </w:rPr>
        <w:t xml:space="preserve">aritim. </w:t>
      </w:r>
      <w:r>
        <w:rPr>
          <w:rFonts w:ascii="Cambria" w:hAnsi="Cambria"/>
          <w:sz w:val="24"/>
        </w:rPr>
        <w:t>Ini artinya pemerintah Kabupaten Takalar telah memiliki rencana yang baik untuk memajukan SDM di bidang kemaritiman. Rencana ini merupakan potensi</w:t>
      </w:r>
      <w:r w:rsidR="00147F96">
        <w:rPr>
          <w:rFonts w:ascii="Cambria" w:hAnsi="Cambria"/>
          <w:sz w:val="24"/>
        </w:rPr>
        <w:t xml:space="preserve"> besar bagi masyarakat sekitar, terutama dalam konteks pengembangan sumber daya manusia.</w:t>
      </w:r>
    </w:p>
    <w:p w:rsidR="00A04C47" w:rsidRDefault="00A04C47" w:rsidP="00C25962">
      <w:pPr>
        <w:jc w:val="both"/>
        <w:rPr>
          <w:rFonts w:ascii="Cambria" w:hAnsi="Cambria"/>
          <w:sz w:val="24"/>
        </w:rPr>
      </w:pPr>
    </w:p>
    <w:p w:rsidR="00A04C47" w:rsidRDefault="00A04C47" w:rsidP="00C25962">
      <w:pPr>
        <w:jc w:val="both"/>
        <w:rPr>
          <w:rFonts w:ascii="Cambria" w:hAnsi="Cambria"/>
          <w:sz w:val="24"/>
        </w:rPr>
      </w:pPr>
    </w:p>
    <w:p w:rsidR="00A04C47" w:rsidRDefault="00A04C47" w:rsidP="00C25962">
      <w:pPr>
        <w:jc w:val="both"/>
        <w:rPr>
          <w:rFonts w:ascii="Cambria" w:hAnsi="Cambria"/>
          <w:sz w:val="24"/>
        </w:rPr>
      </w:pPr>
    </w:p>
    <w:p w:rsidR="00A04C47" w:rsidRDefault="00A04C47" w:rsidP="00C25962">
      <w:pPr>
        <w:jc w:val="both"/>
        <w:rPr>
          <w:rFonts w:ascii="Cambria" w:hAnsi="Cambria"/>
          <w:sz w:val="24"/>
        </w:rPr>
      </w:pPr>
    </w:p>
    <w:p w:rsidR="009C061A" w:rsidRDefault="009C061A" w:rsidP="00C25962">
      <w:pPr>
        <w:jc w:val="both"/>
        <w:rPr>
          <w:rFonts w:ascii="Cambria" w:hAnsi="Cambria"/>
          <w:sz w:val="24"/>
        </w:rPr>
      </w:pPr>
    </w:p>
    <w:p w:rsidR="00473A67" w:rsidRDefault="00473A67" w:rsidP="00C25962">
      <w:pPr>
        <w:jc w:val="both"/>
        <w:rPr>
          <w:rFonts w:ascii="Cambria" w:hAnsi="Cambria"/>
          <w:sz w:val="24"/>
        </w:rPr>
      </w:pPr>
    </w:p>
    <w:p w:rsidR="00473A67" w:rsidRPr="00473A67" w:rsidRDefault="00014B81" w:rsidP="00014B81">
      <w:pPr>
        <w:rPr>
          <w:rFonts w:ascii="Cambria" w:hAnsi="Cambria"/>
          <w:b/>
          <w:sz w:val="24"/>
        </w:rPr>
      </w:pPr>
      <w:r>
        <w:rPr>
          <w:rFonts w:ascii="Cambria" w:hAnsi="Cambria"/>
          <w:b/>
          <w:sz w:val="24"/>
        </w:rPr>
        <w:lastRenderedPageBreak/>
        <w:t xml:space="preserve">3. </w:t>
      </w:r>
      <w:r w:rsidR="00473A67">
        <w:rPr>
          <w:rFonts w:ascii="Cambria" w:hAnsi="Cambria"/>
          <w:b/>
          <w:sz w:val="24"/>
        </w:rPr>
        <w:t>Potensi Desa Boddia</w:t>
      </w:r>
    </w:p>
    <w:p w:rsidR="002A43C7" w:rsidRDefault="003F7F43" w:rsidP="002A43C7">
      <w:pPr>
        <w:rPr>
          <w:rFonts w:ascii="Cambria" w:hAnsi="Cambria"/>
          <w:b/>
          <w:sz w:val="24"/>
        </w:rPr>
      </w:pPr>
      <w:r>
        <w:rPr>
          <w:rFonts w:ascii="Cambria" w:hAnsi="Cambria"/>
          <w:b/>
          <w:sz w:val="24"/>
        </w:rPr>
        <w:t>3.</w:t>
      </w:r>
      <w:r w:rsidR="009C061A">
        <w:rPr>
          <w:rFonts w:ascii="Cambria" w:hAnsi="Cambria"/>
          <w:b/>
          <w:sz w:val="24"/>
        </w:rPr>
        <w:t xml:space="preserve">1 </w:t>
      </w:r>
      <w:r w:rsidR="00C452AE">
        <w:rPr>
          <w:rFonts w:ascii="Cambria" w:hAnsi="Cambria"/>
          <w:b/>
          <w:sz w:val="24"/>
        </w:rPr>
        <w:t xml:space="preserve">Potensi </w:t>
      </w:r>
      <w:r w:rsidR="00CC50DA">
        <w:rPr>
          <w:rFonts w:ascii="Cambria" w:hAnsi="Cambria"/>
          <w:b/>
          <w:sz w:val="24"/>
        </w:rPr>
        <w:t xml:space="preserve"> W</w:t>
      </w:r>
      <w:r w:rsidR="002A43C7" w:rsidRPr="00412F25">
        <w:rPr>
          <w:rFonts w:ascii="Cambria" w:hAnsi="Cambria"/>
          <w:b/>
          <w:sz w:val="24"/>
        </w:rPr>
        <w:t>isata</w:t>
      </w:r>
      <w:r w:rsidR="00B9608F">
        <w:rPr>
          <w:rFonts w:ascii="Cambria" w:hAnsi="Cambria"/>
          <w:b/>
          <w:sz w:val="24"/>
        </w:rPr>
        <w:t xml:space="preserve"> Pulau Sandrobengi</w:t>
      </w:r>
    </w:p>
    <w:p w:rsidR="00B9608F" w:rsidRDefault="00B9608F" w:rsidP="00B9608F">
      <w:pPr>
        <w:jc w:val="both"/>
        <w:rPr>
          <w:rFonts w:ascii="Cambria" w:hAnsi="Cambria"/>
          <w:b/>
          <w:sz w:val="24"/>
        </w:rPr>
      </w:pPr>
      <w:r w:rsidRPr="00B9608F">
        <w:rPr>
          <w:rFonts w:ascii="Cambria" w:hAnsi="Cambria"/>
          <w:sz w:val="24"/>
        </w:rPr>
        <w:t xml:space="preserve">Pulau Sanrobengi terletak di Desa Boddia, Kabupaten Takalar. </w:t>
      </w:r>
      <w:r>
        <w:rPr>
          <w:rFonts w:ascii="Cambria" w:hAnsi="Cambria"/>
          <w:sz w:val="24"/>
        </w:rPr>
        <w:t>Menurut cerita masyarakat, dulunya</w:t>
      </w:r>
      <w:r w:rsidRPr="00B9608F">
        <w:rPr>
          <w:rFonts w:ascii="Cambria" w:hAnsi="Cambria"/>
          <w:sz w:val="24"/>
        </w:rPr>
        <w:t xml:space="preserve"> </w:t>
      </w:r>
      <w:r>
        <w:rPr>
          <w:rFonts w:ascii="Cambria" w:hAnsi="Cambria"/>
          <w:sz w:val="24"/>
        </w:rPr>
        <w:t>pulau</w:t>
      </w:r>
      <w:r w:rsidRPr="00B9608F">
        <w:rPr>
          <w:rFonts w:ascii="Cambria" w:hAnsi="Cambria"/>
          <w:sz w:val="24"/>
        </w:rPr>
        <w:t xml:space="preserve"> ini dihuni oleh penduduk dengan penyakit yang tak bisa disembuhkan. </w:t>
      </w:r>
      <w:r>
        <w:rPr>
          <w:rFonts w:ascii="Cambria" w:hAnsi="Cambria"/>
          <w:sz w:val="24"/>
        </w:rPr>
        <w:t xml:space="preserve">Kemudian seorang bernama </w:t>
      </w:r>
      <w:r w:rsidRPr="00B9608F">
        <w:rPr>
          <w:rFonts w:ascii="Cambria" w:hAnsi="Cambria"/>
          <w:sz w:val="24"/>
        </w:rPr>
        <w:t xml:space="preserve">Mappaonri Daeng Passallang </w:t>
      </w:r>
      <w:r>
        <w:rPr>
          <w:rFonts w:ascii="Cambria" w:hAnsi="Cambria"/>
          <w:sz w:val="24"/>
        </w:rPr>
        <w:t>datang</w:t>
      </w:r>
      <w:r w:rsidRPr="00B9608F">
        <w:rPr>
          <w:rFonts w:ascii="Cambria" w:hAnsi="Cambria"/>
          <w:sz w:val="24"/>
        </w:rPr>
        <w:t xml:space="preserve"> dan mengobati mereka. Julukan Sanrobengi, yang</w:t>
      </w:r>
      <w:r w:rsidR="00305580">
        <w:rPr>
          <w:rFonts w:ascii="Cambria" w:hAnsi="Cambria"/>
          <w:sz w:val="24"/>
        </w:rPr>
        <w:t xml:space="preserve"> berarti ‘dukun pada malam hari’</w:t>
      </w:r>
      <w:r w:rsidRPr="00B9608F">
        <w:rPr>
          <w:rFonts w:ascii="Cambria" w:hAnsi="Cambria"/>
          <w:sz w:val="24"/>
        </w:rPr>
        <w:t xml:space="preserve"> pun disematkan dan menjadi nama pulau ini</w:t>
      </w:r>
      <w:r w:rsidRPr="00B9608F">
        <w:rPr>
          <w:rFonts w:ascii="Cambria" w:hAnsi="Cambria"/>
          <w:b/>
          <w:sz w:val="24"/>
        </w:rPr>
        <w:t>.</w:t>
      </w:r>
      <w:r w:rsidR="00305580">
        <w:rPr>
          <w:rFonts w:ascii="Cambria" w:hAnsi="Cambria"/>
          <w:b/>
          <w:sz w:val="24"/>
        </w:rPr>
        <w:t xml:space="preserve"> </w:t>
      </w:r>
    </w:p>
    <w:p w:rsidR="00F30101" w:rsidRDefault="00F30101" w:rsidP="003E1235">
      <w:pPr>
        <w:spacing w:after="0"/>
        <w:jc w:val="center"/>
        <w:rPr>
          <w:rFonts w:ascii="Cambria" w:hAnsi="Cambria"/>
          <w:sz w:val="24"/>
        </w:rPr>
      </w:pPr>
      <w:r>
        <w:rPr>
          <w:rFonts w:ascii="Cambria" w:hAnsi="Cambria"/>
          <w:noProof/>
          <w:sz w:val="24"/>
        </w:rPr>
        <w:drawing>
          <wp:inline distT="0" distB="0" distL="0" distR="0" wp14:anchorId="29CB1412" wp14:editId="6ECDB1CE">
            <wp:extent cx="4898065" cy="2794000"/>
            <wp:effectExtent l="0" t="0" r="0" b="6350"/>
            <wp:docPr id="4" name="Picture 4" descr="C:\Users\ikik\Documents\WALHI SS\TAKALAR\New folder (2)\IMG-20180823-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kik\Documents\WALHI SS\TAKALAR\New folder (2)\IMG-20180823-WA000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848"/>
                    <a:stretch/>
                  </pic:blipFill>
                  <pic:spPr bwMode="auto">
                    <a:xfrm>
                      <a:off x="0" y="0"/>
                      <a:ext cx="4906908" cy="2799044"/>
                    </a:xfrm>
                    <a:prstGeom prst="rect">
                      <a:avLst/>
                    </a:prstGeom>
                    <a:noFill/>
                    <a:ln>
                      <a:noFill/>
                    </a:ln>
                    <a:extLst>
                      <a:ext uri="{53640926-AAD7-44D8-BBD7-CCE9431645EC}">
                        <a14:shadowObscured xmlns:a14="http://schemas.microsoft.com/office/drawing/2010/main"/>
                      </a:ext>
                    </a:extLst>
                  </pic:spPr>
                </pic:pic>
              </a:graphicData>
            </a:graphic>
          </wp:inline>
        </w:drawing>
      </w:r>
    </w:p>
    <w:p w:rsidR="00F30101" w:rsidRPr="00305580" w:rsidRDefault="00F30101" w:rsidP="00F30101">
      <w:pPr>
        <w:jc w:val="center"/>
        <w:rPr>
          <w:rFonts w:ascii="Cambria" w:hAnsi="Cambria"/>
          <w:sz w:val="24"/>
        </w:rPr>
      </w:pPr>
      <w:r>
        <w:rPr>
          <w:rFonts w:ascii="Cambria" w:hAnsi="Cambria"/>
          <w:sz w:val="24"/>
        </w:rPr>
        <w:t xml:space="preserve">Gambar </w:t>
      </w:r>
      <w:r w:rsidR="00A04C47">
        <w:rPr>
          <w:rFonts w:ascii="Cambria" w:hAnsi="Cambria"/>
          <w:sz w:val="24"/>
        </w:rPr>
        <w:t>3</w:t>
      </w:r>
      <w:r>
        <w:rPr>
          <w:rFonts w:ascii="Cambria" w:hAnsi="Cambria"/>
          <w:sz w:val="24"/>
        </w:rPr>
        <w:t>. Pulau Sandrobengi</w:t>
      </w:r>
      <w:r w:rsidR="005117AE">
        <w:rPr>
          <w:rFonts w:ascii="Cambria" w:hAnsi="Cambria"/>
          <w:sz w:val="24"/>
        </w:rPr>
        <w:t xml:space="preserve"> (Walhi Sulsel, 2018)</w:t>
      </w:r>
    </w:p>
    <w:p w:rsidR="000C7C6F" w:rsidRPr="005117AE" w:rsidRDefault="009C061A" w:rsidP="00CC50DA">
      <w:pPr>
        <w:jc w:val="both"/>
        <w:rPr>
          <w:rFonts w:ascii="Cambria" w:hAnsi="Cambria"/>
          <w:b/>
          <w:sz w:val="24"/>
        </w:rPr>
      </w:pPr>
      <w:r>
        <w:rPr>
          <w:rFonts w:ascii="Cambria" w:hAnsi="Cambria"/>
          <w:b/>
          <w:sz w:val="24"/>
        </w:rPr>
        <w:t>a.</w:t>
      </w:r>
      <w:r w:rsidR="005117AE">
        <w:rPr>
          <w:rFonts w:ascii="Cambria" w:hAnsi="Cambria"/>
          <w:b/>
          <w:sz w:val="24"/>
        </w:rPr>
        <w:t xml:space="preserve"> </w:t>
      </w:r>
      <w:r w:rsidR="000C7C6F" w:rsidRPr="005117AE">
        <w:rPr>
          <w:rFonts w:ascii="Cambria" w:hAnsi="Cambria"/>
          <w:b/>
          <w:sz w:val="24"/>
        </w:rPr>
        <w:t>Potensi Ekowisata</w:t>
      </w:r>
      <w:r w:rsidR="00305580" w:rsidRPr="005117AE">
        <w:rPr>
          <w:rFonts w:ascii="Cambria" w:hAnsi="Cambria"/>
          <w:b/>
          <w:sz w:val="24"/>
        </w:rPr>
        <w:t xml:space="preserve"> Pulau Sandrobengi</w:t>
      </w:r>
    </w:p>
    <w:p w:rsidR="00314E71" w:rsidRDefault="00CC50DA" w:rsidP="00314E71">
      <w:pPr>
        <w:jc w:val="both"/>
        <w:rPr>
          <w:rFonts w:ascii="Cambria" w:hAnsi="Cambria"/>
          <w:sz w:val="24"/>
        </w:rPr>
      </w:pPr>
      <w:r>
        <w:rPr>
          <w:rFonts w:ascii="Cambria" w:hAnsi="Cambria"/>
          <w:sz w:val="24"/>
        </w:rPr>
        <w:t>Pulau Sandrobengi</w:t>
      </w:r>
      <w:r w:rsidR="002A43C7" w:rsidRPr="00412F25">
        <w:rPr>
          <w:rFonts w:ascii="Cambria" w:hAnsi="Cambria"/>
          <w:sz w:val="24"/>
        </w:rPr>
        <w:t xml:space="preserve"> </w:t>
      </w:r>
      <w:r w:rsidR="00C452AE">
        <w:rPr>
          <w:rFonts w:ascii="Cambria" w:hAnsi="Cambria"/>
          <w:sz w:val="24"/>
        </w:rPr>
        <w:t xml:space="preserve">dapat </w:t>
      </w:r>
      <w:r>
        <w:rPr>
          <w:rFonts w:ascii="Cambria" w:hAnsi="Cambria"/>
          <w:sz w:val="24"/>
        </w:rPr>
        <w:t xml:space="preserve">dikembangkan menjadi destinasi parawisata. Pulai ini </w:t>
      </w:r>
      <w:r w:rsidR="00677FD6">
        <w:rPr>
          <w:rFonts w:ascii="Cambria" w:hAnsi="Cambria"/>
          <w:sz w:val="24"/>
        </w:rPr>
        <w:t>sangat potensial untuk</w:t>
      </w:r>
      <w:r>
        <w:rPr>
          <w:rFonts w:ascii="Cambria" w:hAnsi="Cambria"/>
          <w:sz w:val="24"/>
        </w:rPr>
        <w:t xml:space="preserve"> dikembangkan menjadi </w:t>
      </w:r>
      <w:r w:rsidR="00677FD6">
        <w:rPr>
          <w:rFonts w:ascii="Cambria" w:hAnsi="Cambria"/>
          <w:sz w:val="24"/>
        </w:rPr>
        <w:t>eko</w:t>
      </w:r>
      <w:r>
        <w:rPr>
          <w:rFonts w:ascii="Cambria" w:hAnsi="Cambria"/>
          <w:sz w:val="24"/>
        </w:rPr>
        <w:t>wisata karena</w:t>
      </w:r>
      <w:r w:rsidR="00677FD6">
        <w:rPr>
          <w:rFonts w:ascii="Cambria" w:hAnsi="Cambria"/>
          <w:sz w:val="24"/>
        </w:rPr>
        <w:t xml:space="preserve"> memiliki pasir putih, area untuk snorkeling</w:t>
      </w:r>
      <w:r w:rsidR="000C7C6F">
        <w:rPr>
          <w:rFonts w:ascii="Cambria" w:hAnsi="Cambria"/>
          <w:sz w:val="24"/>
        </w:rPr>
        <w:t xml:space="preserve"> dan</w:t>
      </w:r>
      <w:r w:rsidR="00677FD6">
        <w:rPr>
          <w:rFonts w:ascii="Cambria" w:hAnsi="Cambria"/>
          <w:sz w:val="24"/>
        </w:rPr>
        <w:t xml:space="preserve"> menyelam,</w:t>
      </w:r>
      <w:r w:rsidR="000C7C6F">
        <w:rPr>
          <w:rFonts w:ascii="Cambria" w:hAnsi="Cambria"/>
          <w:sz w:val="24"/>
        </w:rPr>
        <w:t xml:space="preserve"> serta pemandangan yang menawan. </w:t>
      </w:r>
      <w:r w:rsidR="00314E71">
        <w:rPr>
          <w:rFonts w:ascii="Cambria" w:hAnsi="Cambria"/>
          <w:sz w:val="24"/>
        </w:rPr>
        <w:t>Untuk mencapai pulau ini, pengunjung hanya membutuhkan waktu sekitar 10 sampai 15 menit dari pesisir pantai Boddia. Pengunjung bisa menggunakan jasa penyeberangan dari nelayan sekitar dengan biaya Rp. 20.000 per orang. Selain berenang, menyelam atau bersantai menikmati pemandangan yang indah, pengunjung juga dapat bermalam di Pulau ini dengan mendirikan tenda atau menyewa penginapan yang tersedia.</w:t>
      </w:r>
    </w:p>
    <w:p w:rsidR="002A43C7" w:rsidRDefault="00314E71" w:rsidP="00CC50DA">
      <w:pPr>
        <w:jc w:val="both"/>
        <w:rPr>
          <w:rFonts w:ascii="Cambria" w:hAnsi="Cambria"/>
          <w:sz w:val="24"/>
        </w:rPr>
      </w:pPr>
      <w:r>
        <w:rPr>
          <w:rFonts w:ascii="Cambria" w:hAnsi="Cambria"/>
          <w:sz w:val="24"/>
        </w:rPr>
        <w:t>Potensi Pulau Sandrobengi sebagai destinasi wisata</w:t>
      </w:r>
      <w:r w:rsidR="00305580">
        <w:rPr>
          <w:rFonts w:ascii="Cambria" w:hAnsi="Cambria"/>
          <w:sz w:val="24"/>
        </w:rPr>
        <w:t xml:space="preserve"> sebenarnya sudah disadari oleh pemerintah Kabupaten Takalar dengan memasuk</w:t>
      </w:r>
      <w:r w:rsidR="00AF061D">
        <w:rPr>
          <w:rFonts w:ascii="Cambria" w:hAnsi="Cambria"/>
          <w:sz w:val="24"/>
        </w:rPr>
        <w:t>an</w:t>
      </w:r>
      <w:r w:rsidR="00305580">
        <w:rPr>
          <w:rFonts w:ascii="Cambria" w:hAnsi="Cambria"/>
          <w:sz w:val="24"/>
        </w:rPr>
        <w:t xml:space="preserve"> Pul</w:t>
      </w:r>
      <w:r w:rsidR="00AF061D">
        <w:rPr>
          <w:rFonts w:ascii="Cambria" w:hAnsi="Cambria"/>
          <w:sz w:val="24"/>
        </w:rPr>
        <w:t>au Sandrobengi ke dalam kawasan strategis pertumbuhan ekonomi sebagai kawasan wisata</w:t>
      </w:r>
      <w:r w:rsidR="00305580">
        <w:rPr>
          <w:rFonts w:ascii="Cambria" w:hAnsi="Cambria"/>
          <w:sz w:val="24"/>
        </w:rPr>
        <w:t xml:space="preserve"> Pulau Tanakeke-Sandrobengi dalam Perda RTRW Kabupaten Takalar. </w:t>
      </w:r>
    </w:p>
    <w:p w:rsidR="00AF061D" w:rsidRDefault="00AF061D" w:rsidP="00CC50DA">
      <w:pPr>
        <w:jc w:val="both"/>
        <w:rPr>
          <w:rFonts w:ascii="Cambria" w:hAnsi="Cambria"/>
          <w:sz w:val="24"/>
        </w:rPr>
      </w:pPr>
      <w:r>
        <w:rPr>
          <w:rFonts w:ascii="Cambria" w:hAnsi="Cambria"/>
          <w:sz w:val="24"/>
        </w:rPr>
        <w:t xml:space="preserve">Pulau Sandrobengi pernah coba dikembangkan oleh pemerintah Kabupaten Takalar. </w:t>
      </w:r>
      <w:r w:rsidR="00F30101">
        <w:rPr>
          <w:rFonts w:ascii="Cambria" w:hAnsi="Cambria"/>
          <w:sz w:val="24"/>
        </w:rPr>
        <w:t xml:space="preserve">Hal ini ditandai dengan pembangunan infrastruktur pendukung parawisata di Pulau Sandrobengi, seperti </w:t>
      </w:r>
      <w:r w:rsidR="00E25C8C">
        <w:rPr>
          <w:rFonts w:ascii="Cambria" w:hAnsi="Cambria"/>
          <w:sz w:val="24"/>
        </w:rPr>
        <w:t xml:space="preserve">dermaga, tambatan perahu, villa, area baruga, panggung hiburan, gazebo, mushallah, dan pos keamanan/penjaga pantai. Namun saat ini, kondisi pulau ini </w:t>
      </w:r>
      <w:r w:rsidR="00E25C8C">
        <w:rPr>
          <w:rFonts w:ascii="Cambria" w:hAnsi="Cambria"/>
          <w:sz w:val="24"/>
        </w:rPr>
        <w:lastRenderedPageBreak/>
        <w:t xml:space="preserve">seperti kurang terurus. Hal ini </w:t>
      </w:r>
      <w:r w:rsidR="000835F1">
        <w:rPr>
          <w:rFonts w:ascii="Cambria" w:hAnsi="Cambria"/>
          <w:sz w:val="24"/>
        </w:rPr>
        <w:t>juga diakui oleh nelayan Boddia</w:t>
      </w:r>
      <w:r w:rsidR="00E25C8C">
        <w:rPr>
          <w:rFonts w:ascii="Cambria" w:hAnsi="Cambria"/>
          <w:sz w:val="24"/>
        </w:rPr>
        <w:t xml:space="preserve"> yang mangatakan bahwa saat ini Pulau Sandrobengi sudah kurang pengunjung dan tak terawat seperti tahun-tahun sebelumnya. </w:t>
      </w:r>
    </w:p>
    <w:p w:rsidR="00E25C8C" w:rsidRDefault="00E25C8C" w:rsidP="00E25C8C">
      <w:pPr>
        <w:spacing w:after="0"/>
        <w:jc w:val="center"/>
        <w:rPr>
          <w:rFonts w:ascii="Cambria" w:hAnsi="Cambria"/>
          <w:sz w:val="24"/>
        </w:rPr>
      </w:pPr>
      <w:r>
        <w:rPr>
          <w:rFonts w:ascii="Cambria" w:hAnsi="Cambria"/>
          <w:noProof/>
          <w:sz w:val="24"/>
        </w:rPr>
        <w:drawing>
          <wp:inline distT="0" distB="0" distL="0" distR="0" wp14:anchorId="1C45B1FA" wp14:editId="38C991BF">
            <wp:extent cx="5336681" cy="2847636"/>
            <wp:effectExtent l="0" t="0" r="0" b="0"/>
            <wp:docPr id="6" name="Picture 6" descr="C:\Users\ikik\Documents\WALHI SS\TAKALAR\Dokumentasi\IMG_20180709_191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ik\Documents\WALHI SS\TAKALAR\Dokumentasi\IMG_20180709_19184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6681" cy="2847636"/>
                    </a:xfrm>
                    <a:prstGeom prst="rect">
                      <a:avLst/>
                    </a:prstGeom>
                    <a:noFill/>
                    <a:ln>
                      <a:noFill/>
                    </a:ln>
                  </pic:spPr>
                </pic:pic>
              </a:graphicData>
            </a:graphic>
          </wp:inline>
        </w:drawing>
      </w:r>
    </w:p>
    <w:p w:rsidR="00E25C8C" w:rsidRDefault="00E25C8C" w:rsidP="00E25C8C">
      <w:pPr>
        <w:jc w:val="center"/>
        <w:rPr>
          <w:rFonts w:ascii="Cambria" w:hAnsi="Cambria"/>
          <w:sz w:val="24"/>
        </w:rPr>
      </w:pPr>
      <w:r>
        <w:rPr>
          <w:rFonts w:ascii="Cambria" w:hAnsi="Cambria"/>
          <w:sz w:val="24"/>
        </w:rPr>
        <w:t>Gambar</w:t>
      </w:r>
      <w:r w:rsidR="00A04C47">
        <w:rPr>
          <w:rFonts w:ascii="Cambria" w:hAnsi="Cambria"/>
          <w:sz w:val="24"/>
        </w:rPr>
        <w:t xml:space="preserve"> 4</w:t>
      </w:r>
      <w:r>
        <w:rPr>
          <w:rFonts w:ascii="Cambria" w:hAnsi="Cambria"/>
          <w:sz w:val="24"/>
        </w:rPr>
        <w:t>. Pemandangan sunset di Pulau Sandrobengi (Walhi Sulsel, 2018)</w:t>
      </w:r>
    </w:p>
    <w:p w:rsidR="00E25C8C" w:rsidRDefault="00E25C8C" w:rsidP="00161A25">
      <w:pPr>
        <w:jc w:val="both"/>
        <w:rPr>
          <w:rFonts w:ascii="Cambria" w:hAnsi="Cambria"/>
          <w:sz w:val="24"/>
        </w:rPr>
      </w:pPr>
      <w:r>
        <w:rPr>
          <w:rFonts w:ascii="Cambria" w:hAnsi="Cambria"/>
          <w:sz w:val="24"/>
        </w:rPr>
        <w:t>Pa</w:t>
      </w:r>
      <w:r w:rsidR="00161A25">
        <w:rPr>
          <w:rFonts w:ascii="Cambria" w:hAnsi="Cambria"/>
          <w:sz w:val="24"/>
        </w:rPr>
        <w:t xml:space="preserve">da tahun 2016, mahasiswa pascasarjana IPB melakukan penelitian di Pulau Sandrobengi untuk menentukan kesesuaian pulau ini sebagai lokasi ekowisata. Hasilnya, </w:t>
      </w:r>
      <w:r w:rsidR="00B00E34">
        <w:rPr>
          <w:rFonts w:ascii="Cambria" w:hAnsi="Cambria"/>
          <w:sz w:val="24"/>
        </w:rPr>
        <w:t>Pulau Sandrobengi sangat sesuai dikembangkan sebagai</w:t>
      </w:r>
      <w:r w:rsidR="00161A25" w:rsidRPr="00161A25">
        <w:rPr>
          <w:rFonts w:ascii="Cambria" w:hAnsi="Cambria"/>
          <w:sz w:val="24"/>
        </w:rPr>
        <w:t xml:space="preserve"> wisata  pantai  </w:t>
      </w:r>
      <w:r w:rsidR="00B00E34">
        <w:rPr>
          <w:rFonts w:ascii="Cambria" w:hAnsi="Cambria"/>
          <w:sz w:val="24"/>
        </w:rPr>
        <w:t>dengan</w:t>
      </w:r>
      <w:r w:rsidR="00161A25" w:rsidRPr="00161A25">
        <w:rPr>
          <w:rFonts w:ascii="Cambria" w:hAnsi="Cambria"/>
          <w:sz w:val="24"/>
        </w:rPr>
        <w:t xml:space="preserve"> panjang pantai </w:t>
      </w:r>
      <w:r w:rsidR="00B00E34">
        <w:rPr>
          <w:rFonts w:ascii="Cambria" w:hAnsi="Cambria"/>
          <w:sz w:val="24"/>
        </w:rPr>
        <w:t xml:space="preserve">yang dapat dimanfaatkan </w:t>
      </w:r>
      <w:r w:rsidR="00161A25" w:rsidRPr="00161A25">
        <w:rPr>
          <w:rFonts w:ascii="Cambria" w:hAnsi="Cambria"/>
          <w:sz w:val="24"/>
        </w:rPr>
        <w:t xml:space="preserve">±830m dengan daya dukung kawasan sebesar 33 orang/hari.  </w:t>
      </w:r>
      <w:r w:rsidR="00B00E34">
        <w:rPr>
          <w:rFonts w:ascii="Cambria" w:hAnsi="Cambria"/>
          <w:sz w:val="24"/>
        </w:rPr>
        <w:t>Pulau Sandrobengi juga</w:t>
      </w:r>
      <w:r w:rsidR="00161A25" w:rsidRPr="00161A25">
        <w:rPr>
          <w:rFonts w:ascii="Cambria" w:hAnsi="Cambria"/>
          <w:sz w:val="24"/>
        </w:rPr>
        <w:t xml:space="preserve"> sangat sesuai </w:t>
      </w:r>
      <w:r w:rsidR="00B00E34">
        <w:rPr>
          <w:rFonts w:ascii="Cambria" w:hAnsi="Cambria"/>
          <w:sz w:val="24"/>
        </w:rPr>
        <w:t xml:space="preserve">sebagai wisata selam </w:t>
      </w:r>
      <w:r w:rsidR="00161A25" w:rsidRPr="00161A25">
        <w:rPr>
          <w:rFonts w:ascii="Cambria" w:hAnsi="Cambria"/>
          <w:sz w:val="24"/>
        </w:rPr>
        <w:t xml:space="preserve">dengan luas area  yang  dapat  dimanfaatkan  sebesar  0.98  Ha  </w:t>
      </w:r>
      <w:r w:rsidR="00B00E34">
        <w:rPr>
          <w:rFonts w:ascii="Cambria" w:hAnsi="Cambria"/>
          <w:sz w:val="24"/>
        </w:rPr>
        <w:t>dan</w:t>
      </w:r>
      <w:r w:rsidR="00161A25" w:rsidRPr="00161A25">
        <w:rPr>
          <w:rFonts w:ascii="Cambria" w:hAnsi="Cambria"/>
          <w:sz w:val="24"/>
        </w:rPr>
        <w:t xml:space="preserve">  daya  dukung  kawasan sebesar  39  orang/hari.  Kawasan  untuk  wisata  selam  hanya  terdapat  di  sisi  utara pulau  Sanrobengi.  </w:t>
      </w:r>
      <w:r w:rsidR="00B00E34">
        <w:rPr>
          <w:rFonts w:ascii="Cambria" w:hAnsi="Cambria"/>
          <w:sz w:val="24"/>
        </w:rPr>
        <w:t>Selain itu, Pulau Sandrobengi</w:t>
      </w:r>
      <w:r w:rsidR="00161A25" w:rsidRPr="00161A25">
        <w:rPr>
          <w:rFonts w:ascii="Cambria" w:hAnsi="Cambria"/>
          <w:sz w:val="24"/>
        </w:rPr>
        <w:t xml:space="preserve">  </w:t>
      </w:r>
      <w:r w:rsidR="00B00E34">
        <w:rPr>
          <w:rFonts w:ascii="Cambria" w:hAnsi="Cambria"/>
          <w:sz w:val="24"/>
        </w:rPr>
        <w:t>juga sangat sesuai untuk lokasi</w:t>
      </w:r>
      <w:r w:rsidR="00161A25" w:rsidRPr="00161A25">
        <w:rPr>
          <w:rFonts w:ascii="Cambria" w:hAnsi="Cambria"/>
          <w:sz w:val="24"/>
        </w:rPr>
        <w:t xml:space="preserve">  wisata  snorkeling  </w:t>
      </w:r>
      <w:r w:rsidR="00B00E34">
        <w:rPr>
          <w:rFonts w:ascii="Cambria" w:hAnsi="Cambria"/>
          <w:sz w:val="24"/>
        </w:rPr>
        <w:t>dengan</w:t>
      </w:r>
      <w:r w:rsidR="00161A25" w:rsidRPr="00161A25">
        <w:rPr>
          <w:rFonts w:ascii="Cambria" w:hAnsi="Cambria"/>
          <w:sz w:val="24"/>
        </w:rPr>
        <w:t xml:space="preserve">  luas  area  </w:t>
      </w:r>
      <w:r w:rsidR="00B00E34">
        <w:rPr>
          <w:rFonts w:ascii="Cambria" w:hAnsi="Cambria"/>
          <w:sz w:val="24"/>
        </w:rPr>
        <w:t xml:space="preserve">yang dapat dimanfaatkan </w:t>
      </w:r>
      <w:r w:rsidR="00161A25" w:rsidRPr="00161A25">
        <w:rPr>
          <w:rFonts w:ascii="Cambria" w:hAnsi="Cambria"/>
          <w:sz w:val="24"/>
        </w:rPr>
        <w:t>sebesar  3.28  Ha  dengan  daya  dukung  kawasan  sebesar  131 orang/hari.</w:t>
      </w:r>
      <w:r w:rsidR="00B00E34">
        <w:rPr>
          <w:rFonts w:ascii="Cambria" w:hAnsi="Cambria"/>
          <w:sz w:val="24"/>
        </w:rPr>
        <w:t xml:space="preserve"> (Armos,  Nikanor Hersal: 2016)</w:t>
      </w:r>
    </w:p>
    <w:p w:rsidR="000C7C6F" w:rsidRPr="000835F1" w:rsidRDefault="009C061A" w:rsidP="00CC50DA">
      <w:pPr>
        <w:jc w:val="both"/>
        <w:rPr>
          <w:rFonts w:ascii="Cambria" w:hAnsi="Cambria"/>
          <w:b/>
          <w:sz w:val="24"/>
        </w:rPr>
      </w:pPr>
      <w:r>
        <w:rPr>
          <w:rFonts w:ascii="Cambria" w:hAnsi="Cambria"/>
          <w:b/>
          <w:sz w:val="24"/>
        </w:rPr>
        <w:t>b.</w:t>
      </w:r>
      <w:r w:rsidR="004E7902">
        <w:rPr>
          <w:rFonts w:ascii="Cambria" w:hAnsi="Cambria"/>
          <w:b/>
          <w:sz w:val="24"/>
        </w:rPr>
        <w:t xml:space="preserve"> </w:t>
      </w:r>
      <w:r w:rsidR="000C7C6F" w:rsidRPr="000835F1">
        <w:rPr>
          <w:rFonts w:ascii="Cambria" w:hAnsi="Cambria"/>
          <w:b/>
          <w:sz w:val="24"/>
        </w:rPr>
        <w:t>Potensi Wisata Budaya</w:t>
      </w:r>
      <w:r w:rsidR="004E7902">
        <w:rPr>
          <w:rFonts w:ascii="Cambria" w:hAnsi="Cambria"/>
          <w:b/>
          <w:sz w:val="24"/>
        </w:rPr>
        <w:t xml:space="preserve"> di Pulau Sandrobengi</w:t>
      </w:r>
    </w:p>
    <w:p w:rsidR="00E52A1A" w:rsidRDefault="000C7C6F" w:rsidP="000C7C6F">
      <w:pPr>
        <w:jc w:val="both"/>
        <w:rPr>
          <w:rFonts w:ascii="Cambria" w:hAnsi="Cambria"/>
          <w:sz w:val="24"/>
        </w:rPr>
      </w:pPr>
      <w:r>
        <w:rPr>
          <w:rFonts w:ascii="Cambria" w:hAnsi="Cambria"/>
          <w:sz w:val="24"/>
        </w:rPr>
        <w:t xml:space="preserve">Selain potensial untuk dikembangkan menjadi ekowisata, di Pulau Sandrobengi juga </w:t>
      </w:r>
      <w:r w:rsidR="006F72E1">
        <w:rPr>
          <w:rFonts w:ascii="Cambria" w:hAnsi="Cambria"/>
          <w:sz w:val="24"/>
        </w:rPr>
        <w:t>terdapat</w:t>
      </w:r>
      <w:r>
        <w:rPr>
          <w:rFonts w:ascii="Cambria" w:hAnsi="Cambria"/>
          <w:sz w:val="24"/>
        </w:rPr>
        <w:t xml:space="preserve"> tradisi tahunan bernama </w:t>
      </w:r>
      <w:r>
        <w:rPr>
          <w:rFonts w:ascii="Cambria" w:hAnsi="Cambria"/>
          <w:i/>
          <w:sz w:val="24"/>
        </w:rPr>
        <w:t xml:space="preserve">patorani </w:t>
      </w:r>
      <w:r>
        <w:rPr>
          <w:rFonts w:ascii="Cambria" w:hAnsi="Cambria"/>
          <w:sz w:val="24"/>
        </w:rPr>
        <w:t xml:space="preserve">yang dapat dikembangkan menjadi wisata budaya. </w:t>
      </w:r>
      <w:r w:rsidR="00850CD2">
        <w:rPr>
          <w:rFonts w:ascii="Cambria" w:hAnsi="Cambria"/>
          <w:sz w:val="24"/>
        </w:rPr>
        <w:t xml:space="preserve"> </w:t>
      </w:r>
      <w:r w:rsidR="00850CD2" w:rsidRPr="00850CD2">
        <w:rPr>
          <w:rFonts w:ascii="Cambria" w:hAnsi="Cambria"/>
          <w:i/>
          <w:sz w:val="24"/>
        </w:rPr>
        <w:t>Patorani</w:t>
      </w:r>
      <w:r w:rsidR="00850CD2" w:rsidRPr="00850CD2">
        <w:rPr>
          <w:rFonts w:ascii="Cambria" w:hAnsi="Cambria"/>
          <w:sz w:val="24"/>
        </w:rPr>
        <w:t xml:space="preserve"> adalah ritual yang dilaksanakan sebelum melepas nelayan ke laut untuk mencari telur ikan terbang. </w:t>
      </w:r>
      <w:r w:rsidR="00850CD2">
        <w:rPr>
          <w:rFonts w:ascii="Cambria" w:hAnsi="Cambria"/>
          <w:sz w:val="24"/>
        </w:rPr>
        <w:t>Tradisi ini sudah dilakukan sejak lama dan</w:t>
      </w:r>
      <w:r w:rsidR="00850CD2" w:rsidRPr="00850CD2">
        <w:rPr>
          <w:rFonts w:ascii="Cambria" w:hAnsi="Cambria"/>
          <w:sz w:val="24"/>
        </w:rPr>
        <w:t xml:space="preserve"> turun-temurun </w:t>
      </w:r>
      <w:r w:rsidR="00850CD2">
        <w:rPr>
          <w:rFonts w:ascii="Cambria" w:hAnsi="Cambria"/>
          <w:sz w:val="24"/>
        </w:rPr>
        <w:t>sampai sekarang</w:t>
      </w:r>
      <w:r w:rsidR="00850CD2" w:rsidRPr="00850CD2">
        <w:rPr>
          <w:rFonts w:ascii="Cambria" w:hAnsi="Cambria"/>
          <w:sz w:val="24"/>
        </w:rPr>
        <w:t xml:space="preserve">. </w:t>
      </w:r>
      <w:r w:rsidR="00C14563">
        <w:rPr>
          <w:rFonts w:ascii="Cambria" w:hAnsi="Cambria"/>
          <w:sz w:val="24"/>
        </w:rPr>
        <w:t xml:space="preserve">Istilah </w:t>
      </w:r>
      <w:r w:rsidR="00850CD2" w:rsidRPr="00C14563">
        <w:rPr>
          <w:rFonts w:ascii="Cambria" w:hAnsi="Cambria"/>
          <w:i/>
          <w:sz w:val="24"/>
        </w:rPr>
        <w:t>Patorani</w:t>
      </w:r>
      <w:r w:rsidR="00850CD2" w:rsidRPr="00850CD2">
        <w:rPr>
          <w:rFonts w:ascii="Cambria" w:hAnsi="Cambria"/>
          <w:sz w:val="24"/>
        </w:rPr>
        <w:t xml:space="preserve"> berasal dari kata </w:t>
      </w:r>
      <w:r w:rsidR="00850CD2" w:rsidRPr="00850CD2">
        <w:rPr>
          <w:rFonts w:ascii="Cambria" w:hAnsi="Cambria"/>
          <w:i/>
          <w:iCs/>
          <w:sz w:val="24"/>
        </w:rPr>
        <w:t>tobarani</w:t>
      </w:r>
      <w:r w:rsidR="00850CD2" w:rsidRPr="00850CD2">
        <w:rPr>
          <w:rFonts w:ascii="Cambria" w:hAnsi="Cambria"/>
          <w:sz w:val="24"/>
        </w:rPr>
        <w:t xml:space="preserve"> yang berarti ‘pemberani’.</w:t>
      </w:r>
      <w:r w:rsidR="00850CD2">
        <w:rPr>
          <w:rFonts w:ascii="Cambria" w:hAnsi="Cambria"/>
          <w:sz w:val="24"/>
        </w:rPr>
        <w:t xml:space="preserve"> </w:t>
      </w:r>
      <w:r w:rsidR="00C14563">
        <w:rPr>
          <w:rFonts w:ascii="Cambria" w:hAnsi="Cambria"/>
          <w:sz w:val="24"/>
        </w:rPr>
        <w:t>R</w:t>
      </w:r>
      <w:r w:rsidR="00BA2708" w:rsidRPr="00BA2708">
        <w:rPr>
          <w:rFonts w:ascii="Cambria" w:hAnsi="Cambria"/>
          <w:sz w:val="24"/>
        </w:rPr>
        <w:t xml:space="preserve">itual </w:t>
      </w:r>
      <w:r w:rsidR="00BA2708" w:rsidRPr="00BA2708">
        <w:rPr>
          <w:rFonts w:ascii="Cambria" w:hAnsi="Cambria"/>
          <w:i/>
          <w:sz w:val="24"/>
        </w:rPr>
        <w:t>Patorani</w:t>
      </w:r>
      <w:r w:rsidR="00BA2708" w:rsidRPr="00BA2708">
        <w:rPr>
          <w:rFonts w:ascii="Cambria" w:hAnsi="Cambria"/>
          <w:sz w:val="24"/>
        </w:rPr>
        <w:t xml:space="preserve"> </w:t>
      </w:r>
      <w:r w:rsidR="00C14563">
        <w:rPr>
          <w:rFonts w:ascii="Cambria" w:hAnsi="Cambria"/>
          <w:sz w:val="24"/>
        </w:rPr>
        <w:t>dilakukan</w:t>
      </w:r>
      <w:r w:rsidR="00BA2708" w:rsidRPr="00BA2708">
        <w:rPr>
          <w:rFonts w:ascii="Cambria" w:hAnsi="Cambria"/>
          <w:sz w:val="24"/>
        </w:rPr>
        <w:t xml:space="preserve"> untuk</w:t>
      </w:r>
      <w:r w:rsidR="00BA2708">
        <w:rPr>
          <w:rFonts w:ascii="Cambria" w:hAnsi="Cambria"/>
          <w:sz w:val="24"/>
        </w:rPr>
        <w:t xml:space="preserve"> meminta</w:t>
      </w:r>
      <w:r w:rsidR="00BA2708" w:rsidRPr="00BA2708">
        <w:rPr>
          <w:rFonts w:ascii="Cambria" w:hAnsi="Cambria"/>
          <w:sz w:val="24"/>
        </w:rPr>
        <w:t xml:space="preserve"> keselamatan para nelayan yang </w:t>
      </w:r>
      <w:r w:rsidR="00BA2708">
        <w:rPr>
          <w:rFonts w:ascii="Cambria" w:hAnsi="Cambria"/>
          <w:sz w:val="24"/>
        </w:rPr>
        <w:t xml:space="preserve">akan </w:t>
      </w:r>
      <w:r w:rsidR="00BA2708" w:rsidRPr="00BA2708">
        <w:rPr>
          <w:rFonts w:ascii="Cambria" w:hAnsi="Cambria"/>
          <w:sz w:val="24"/>
        </w:rPr>
        <w:t>berburu telur ikan terbang.</w:t>
      </w:r>
      <w:r w:rsidR="00C14563">
        <w:rPr>
          <w:rFonts w:ascii="Cambria" w:hAnsi="Cambria"/>
          <w:sz w:val="24"/>
        </w:rPr>
        <w:t xml:space="preserve"> Jadi yang melakukan ini adalah nelayan pencari telur ikan terbang dari berbagai Desa di Galesong. </w:t>
      </w:r>
    </w:p>
    <w:p w:rsidR="00C14563" w:rsidRDefault="00E52A1A" w:rsidP="000C7C6F">
      <w:pPr>
        <w:jc w:val="both"/>
        <w:rPr>
          <w:rFonts w:ascii="Cambria" w:hAnsi="Cambria"/>
          <w:sz w:val="24"/>
        </w:rPr>
      </w:pPr>
      <w:r>
        <w:rPr>
          <w:rFonts w:ascii="Cambria" w:hAnsi="Cambria"/>
          <w:sz w:val="24"/>
        </w:rPr>
        <w:t xml:space="preserve">Dalam kegiatn </w:t>
      </w:r>
      <w:r w:rsidRPr="00E52A1A">
        <w:rPr>
          <w:rFonts w:ascii="Cambria" w:hAnsi="Cambria"/>
          <w:i/>
          <w:sz w:val="24"/>
        </w:rPr>
        <w:t>Patorani</w:t>
      </w:r>
      <w:r>
        <w:rPr>
          <w:rFonts w:ascii="Cambria" w:hAnsi="Cambria"/>
          <w:sz w:val="24"/>
        </w:rPr>
        <w:t xml:space="preserve">, </w:t>
      </w:r>
      <w:r w:rsidRPr="00E52A1A">
        <w:rPr>
          <w:rFonts w:ascii="Cambria" w:hAnsi="Cambria"/>
          <w:sz w:val="24"/>
        </w:rPr>
        <w:t xml:space="preserve">sesepuh adat, nelayan, dan kerabat menyanyikan lagu-lagu daerah Makassar lalu melarung sesajian yang berisi pisang, kelapa muda, ayam, dan </w:t>
      </w:r>
      <w:r w:rsidRPr="00E52A1A">
        <w:rPr>
          <w:rFonts w:ascii="Cambria" w:hAnsi="Cambria"/>
          <w:sz w:val="24"/>
        </w:rPr>
        <w:lastRenderedPageBreak/>
        <w:t>nasi ketan, lalu mendorong perahu nelayan ke laut.</w:t>
      </w:r>
      <w:r>
        <w:rPr>
          <w:rFonts w:ascii="Cambria" w:hAnsi="Cambria"/>
          <w:sz w:val="24"/>
        </w:rPr>
        <w:t xml:space="preserve"> </w:t>
      </w:r>
      <w:r w:rsidR="00C14563" w:rsidRPr="00C14563">
        <w:rPr>
          <w:rFonts w:ascii="Cambria" w:hAnsi="Cambria"/>
          <w:sz w:val="24"/>
        </w:rPr>
        <w:t xml:space="preserve">Ritual ini biasanya dilakukan </w:t>
      </w:r>
      <w:r w:rsidR="00C14563">
        <w:rPr>
          <w:rFonts w:ascii="Cambria" w:hAnsi="Cambria"/>
          <w:sz w:val="24"/>
        </w:rPr>
        <w:t>antara</w:t>
      </w:r>
      <w:r w:rsidR="00C14563" w:rsidRPr="00C14563">
        <w:rPr>
          <w:rFonts w:ascii="Cambria" w:hAnsi="Cambria"/>
          <w:sz w:val="24"/>
        </w:rPr>
        <w:t xml:space="preserve"> bulan April hingga Mei sebelum nelayan berlayar pada bulan September hingga Oktober.</w:t>
      </w:r>
    </w:p>
    <w:p w:rsidR="00C14563" w:rsidRDefault="00C14563" w:rsidP="00600209">
      <w:pPr>
        <w:spacing w:after="0"/>
        <w:jc w:val="center"/>
        <w:rPr>
          <w:rFonts w:ascii="Cambria" w:hAnsi="Cambria"/>
          <w:sz w:val="24"/>
        </w:rPr>
      </w:pPr>
      <w:r>
        <w:rPr>
          <w:noProof/>
        </w:rPr>
        <w:drawing>
          <wp:inline distT="0" distB="0" distL="0" distR="0" wp14:anchorId="6D957FC7" wp14:editId="1B53E277">
            <wp:extent cx="4292563" cy="2466975"/>
            <wp:effectExtent l="0" t="0" r="0" b="0"/>
            <wp:docPr id="8" name="Picture 8" descr="pator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torani"/>
                    <pic:cNvPicPr>
                      <a:picLocks noChangeAspect="1" noChangeArrowheads="1"/>
                    </pic:cNvPicPr>
                  </pic:nvPicPr>
                  <pic:blipFill rotWithShape="1">
                    <a:blip r:embed="rId13">
                      <a:extLst>
                        <a:ext uri="{28A0092B-C50C-407E-A947-70E740481C1C}">
                          <a14:useLocalDpi xmlns:a14="http://schemas.microsoft.com/office/drawing/2010/main" val="0"/>
                        </a:ext>
                      </a:extLst>
                    </a:blip>
                    <a:srcRect t="8170" b="7190"/>
                    <a:stretch/>
                  </pic:blipFill>
                  <pic:spPr bwMode="auto">
                    <a:xfrm>
                      <a:off x="0" y="0"/>
                      <a:ext cx="4295775" cy="2468821"/>
                    </a:xfrm>
                    <a:prstGeom prst="rect">
                      <a:avLst/>
                    </a:prstGeom>
                    <a:noFill/>
                    <a:ln>
                      <a:noFill/>
                    </a:ln>
                    <a:extLst>
                      <a:ext uri="{53640926-AAD7-44D8-BBD7-CCE9431645EC}">
                        <a14:shadowObscured xmlns:a14="http://schemas.microsoft.com/office/drawing/2010/main"/>
                      </a:ext>
                    </a:extLst>
                  </pic:spPr>
                </pic:pic>
              </a:graphicData>
            </a:graphic>
          </wp:inline>
        </w:drawing>
      </w:r>
    </w:p>
    <w:p w:rsidR="00C14563" w:rsidRDefault="00C14563" w:rsidP="00C14563">
      <w:pPr>
        <w:jc w:val="center"/>
        <w:rPr>
          <w:rFonts w:ascii="Cambria" w:hAnsi="Cambria"/>
          <w:sz w:val="24"/>
        </w:rPr>
      </w:pPr>
      <w:r>
        <w:rPr>
          <w:rFonts w:ascii="Cambria" w:hAnsi="Cambria"/>
          <w:sz w:val="24"/>
        </w:rPr>
        <w:t>Gambar</w:t>
      </w:r>
      <w:r w:rsidR="00A04C47">
        <w:rPr>
          <w:rFonts w:ascii="Cambria" w:hAnsi="Cambria"/>
          <w:sz w:val="24"/>
        </w:rPr>
        <w:t xml:space="preserve"> 5</w:t>
      </w:r>
      <w:r>
        <w:rPr>
          <w:rFonts w:ascii="Cambria" w:hAnsi="Cambria"/>
          <w:sz w:val="24"/>
        </w:rPr>
        <w:t xml:space="preserve">. </w:t>
      </w:r>
      <w:r w:rsidR="00E52A1A">
        <w:rPr>
          <w:rFonts w:ascii="Cambria" w:hAnsi="Cambria"/>
          <w:sz w:val="24"/>
        </w:rPr>
        <w:t>Keluarga</w:t>
      </w:r>
      <w:r>
        <w:rPr>
          <w:rFonts w:ascii="Cambria" w:hAnsi="Cambria"/>
          <w:sz w:val="24"/>
        </w:rPr>
        <w:t xml:space="preserve"> dan</w:t>
      </w:r>
      <w:r w:rsidR="00E52A1A">
        <w:rPr>
          <w:rFonts w:ascii="Cambria" w:hAnsi="Cambria"/>
          <w:sz w:val="24"/>
        </w:rPr>
        <w:t xml:space="preserve"> kerabat nelayan mengelilingi Pulau Sandrobengi</w:t>
      </w:r>
    </w:p>
    <w:p w:rsidR="00C14563" w:rsidRDefault="00C14563" w:rsidP="00C14563">
      <w:pPr>
        <w:jc w:val="both"/>
        <w:rPr>
          <w:rFonts w:ascii="Cambria" w:hAnsi="Cambria"/>
          <w:sz w:val="24"/>
        </w:rPr>
      </w:pPr>
      <w:r>
        <w:rPr>
          <w:rFonts w:ascii="Cambria" w:hAnsi="Cambria"/>
          <w:sz w:val="24"/>
        </w:rPr>
        <w:t>Secara singkat,</w:t>
      </w:r>
      <w:r w:rsidRPr="00C14563">
        <w:rPr>
          <w:rFonts w:ascii="Cambria" w:hAnsi="Cambria"/>
          <w:sz w:val="24"/>
        </w:rPr>
        <w:t xml:space="preserve"> ritual </w:t>
      </w:r>
      <w:r w:rsidRPr="00C14563">
        <w:rPr>
          <w:rFonts w:ascii="Cambria" w:hAnsi="Cambria"/>
          <w:i/>
          <w:sz w:val="24"/>
        </w:rPr>
        <w:t>Patorani</w:t>
      </w:r>
      <w:r w:rsidRPr="00C14563">
        <w:rPr>
          <w:rFonts w:ascii="Cambria" w:hAnsi="Cambria"/>
          <w:sz w:val="24"/>
        </w:rPr>
        <w:t xml:space="preserve"> </w:t>
      </w:r>
      <w:r>
        <w:rPr>
          <w:rFonts w:ascii="Cambria" w:hAnsi="Cambria"/>
          <w:sz w:val="24"/>
        </w:rPr>
        <w:t>dilakukan</w:t>
      </w:r>
      <w:r w:rsidRPr="00C14563">
        <w:rPr>
          <w:rFonts w:ascii="Cambria" w:hAnsi="Cambria"/>
          <w:sz w:val="24"/>
        </w:rPr>
        <w:t xml:space="preserve"> menjadi dua tahap. Pertama disebut </w:t>
      </w:r>
      <w:r w:rsidRPr="00C14563">
        <w:rPr>
          <w:rFonts w:ascii="Cambria" w:hAnsi="Cambria"/>
          <w:bCs/>
          <w:i/>
          <w:sz w:val="24"/>
        </w:rPr>
        <w:t>Appalili</w:t>
      </w:r>
      <w:r w:rsidRPr="00C14563">
        <w:rPr>
          <w:rFonts w:ascii="Cambria" w:hAnsi="Cambria"/>
          <w:sz w:val="24"/>
        </w:rPr>
        <w:t xml:space="preserve"> </w:t>
      </w:r>
      <w:r>
        <w:rPr>
          <w:rFonts w:ascii="Cambria" w:hAnsi="Cambria"/>
          <w:sz w:val="24"/>
        </w:rPr>
        <w:t xml:space="preserve">yaitu </w:t>
      </w:r>
      <w:r w:rsidRPr="00C14563">
        <w:rPr>
          <w:rFonts w:ascii="Cambria" w:hAnsi="Cambria"/>
          <w:sz w:val="24"/>
        </w:rPr>
        <w:t>mengelilingi pulau sambil membawa sesajian dan menyanyikan lagu</w:t>
      </w:r>
      <w:r>
        <w:rPr>
          <w:rFonts w:ascii="Cambria" w:hAnsi="Cambria"/>
          <w:sz w:val="24"/>
        </w:rPr>
        <w:t xml:space="preserve"> berbahasa Makassar </w:t>
      </w:r>
      <w:r w:rsidRPr="00C14563">
        <w:rPr>
          <w:rFonts w:ascii="Cambria" w:hAnsi="Cambria"/>
          <w:sz w:val="24"/>
        </w:rPr>
        <w:t xml:space="preserve">dan memainkan alat musik tradisional. </w:t>
      </w:r>
    </w:p>
    <w:p w:rsidR="00C14563" w:rsidRDefault="00C14563" w:rsidP="00600209">
      <w:pPr>
        <w:spacing w:after="0"/>
        <w:jc w:val="center"/>
        <w:rPr>
          <w:rFonts w:ascii="Cambria" w:hAnsi="Cambria"/>
          <w:sz w:val="24"/>
        </w:rPr>
      </w:pPr>
      <w:r>
        <w:rPr>
          <w:noProof/>
        </w:rPr>
        <w:drawing>
          <wp:inline distT="0" distB="0" distL="0" distR="0" wp14:anchorId="47BA5D67" wp14:editId="539E1793">
            <wp:extent cx="4207945" cy="2806700"/>
            <wp:effectExtent l="0" t="0" r="2540" b="0"/>
            <wp:docPr id="9" name="Picture 9" descr="pator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oran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0858" cy="2815313"/>
                    </a:xfrm>
                    <a:prstGeom prst="rect">
                      <a:avLst/>
                    </a:prstGeom>
                    <a:noFill/>
                    <a:ln>
                      <a:noFill/>
                    </a:ln>
                  </pic:spPr>
                </pic:pic>
              </a:graphicData>
            </a:graphic>
          </wp:inline>
        </w:drawing>
      </w:r>
    </w:p>
    <w:p w:rsidR="004E7902" w:rsidRPr="00A900AD" w:rsidRDefault="004E7902" w:rsidP="00C14563">
      <w:pPr>
        <w:jc w:val="center"/>
        <w:rPr>
          <w:rFonts w:ascii="Cambria" w:hAnsi="Cambria"/>
          <w:sz w:val="24"/>
          <w:u w:val="single"/>
        </w:rPr>
      </w:pPr>
      <w:r>
        <w:rPr>
          <w:rFonts w:ascii="Cambria" w:hAnsi="Cambria"/>
          <w:sz w:val="24"/>
        </w:rPr>
        <w:t xml:space="preserve">Gambar </w:t>
      </w:r>
      <w:r w:rsidR="00A04C47">
        <w:rPr>
          <w:rFonts w:ascii="Cambria" w:hAnsi="Cambria"/>
          <w:sz w:val="24"/>
        </w:rPr>
        <w:t>6</w:t>
      </w:r>
      <w:r>
        <w:rPr>
          <w:rFonts w:ascii="Cambria" w:hAnsi="Cambria"/>
          <w:sz w:val="24"/>
        </w:rPr>
        <w:t>. Ritu</w:t>
      </w:r>
      <w:r w:rsidR="00A900AD">
        <w:rPr>
          <w:rFonts w:ascii="Cambria" w:hAnsi="Cambria"/>
          <w:sz w:val="24"/>
        </w:rPr>
        <w:t xml:space="preserve">al penyerahan sesajian pada </w:t>
      </w:r>
      <w:r w:rsidR="00A900AD">
        <w:rPr>
          <w:rFonts w:ascii="Cambria" w:hAnsi="Cambria"/>
          <w:i/>
          <w:sz w:val="24"/>
        </w:rPr>
        <w:t xml:space="preserve">Patorani </w:t>
      </w:r>
      <w:r w:rsidR="00A900AD">
        <w:rPr>
          <w:rFonts w:ascii="Cambria" w:hAnsi="Cambria"/>
          <w:sz w:val="24"/>
        </w:rPr>
        <w:t>(www.</w:t>
      </w:r>
      <w:r w:rsidR="00A900AD" w:rsidRPr="00A900AD">
        <w:rPr>
          <w:rFonts w:ascii="Cambria" w:hAnsi="Cambria"/>
          <w:sz w:val="24"/>
        </w:rPr>
        <w:t>ohelterskelter.com</w:t>
      </w:r>
      <w:r w:rsidR="00A900AD">
        <w:rPr>
          <w:rFonts w:ascii="Cambria" w:hAnsi="Cambria"/>
          <w:sz w:val="24"/>
        </w:rPr>
        <w:t>)</w:t>
      </w:r>
    </w:p>
    <w:p w:rsidR="00746826" w:rsidRDefault="00C14563" w:rsidP="004E7902">
      <w:pPr>
        <w:jc w:val="both"/>
        <w:rPr>
          <w:rFonts w:ascii="Cambria" w:hAnsi="Cambria"/>
          <w:sz w:val="24"/>
        </w:rPr>
      </w:pPr>
      <w:r>
        <w:rPr>
          <w:rFonts w:ascii="Cambria" w:hAnsi="Cambria"/>
          <w:sz w:val="24"/>
        </w:rPr>
        <w:t>Tahap k</w:t>
      </w:r>
      <w:r w:rsidRPr="00C14563">
        <w:rPr>
          <w:rFonts w:ascii="Cambria" w:hAnsi="Cambria"/>
          <w:sz w:val="24"/>
        </w:rPr>
        <w:t xml:space="preserve">edua adalah </w:t>
      </w:r>
      <w:r w:rsidRPr="00C14563">
        <w:rPr>
          <w:rFonts w:ascii="Cambria" w:hAnsi="Cambria"/>
          <w:bCs/>
          <w:i/>
          <w:sz w:val="24"/>
        </w:rPr>
        <w:t>Appadongko Patrrappo</w:t>
      </w:r>
      <w:r w:rsidRPr="00C14563">
        <w:rPr>
          <w:rFonts w:ascii="Cambria" w:hAnsi="Cambria"/>
          <w:sz w:val="24"/>
        </w:rPr>
        <w:t xml:space="preserve"> atau menyerahkan sesajian. Sesepuh adat akan menyebarkan beras dan telur ke laut, yang kemudian diperebutkan</w:t>
      </w:r>
      <w:r>
        <w:rPr>
          <w:rFonts w:ascii="Cambria" w:hAnsi="Cambria"/>
          <w:sz w:val="24"/>
        </w:rPr>
        <w:t xml:space="preserve"> </w:t>
      </w:r>
      <w:r w:rsidRPr="00C14563">
        <w:rPr>
          <w:rFonts w:ascii="Cambria" w:hAnsi="Cambria"/>
          <w:sz w:val="24"/>
        </w:rPr>
        <w:t xml:space="preserve">anak-anak untuk mengharapakan berkah kepada semua orang. </w:t>
      </w:r>
      <w:r w:rsidR="00E52A1A">
        <w:rPr>
          <w:rFonts w:ascii="Cambria" w:hAnsi="Cambria"/>
          <w:sz w:val="24"/>
        </w:rPr>
        <w:t xml:space="preserve">Ritual </w:t>
      </w:r>
      <w:r w:rsidR="00E52A1A">
        <w:rPr>
          <w:rFonts w:ascii="Cambria" w:hAnsi="Cambria"/>
          <w:i/>
          <w:sz w:val="24"/>
        </w:rPr>
        <w:t xml:space="preserve">patorani </w:t>
      </w:r>
      <w:r w:rsidR="00E52A1A">
        <w:rPr>
          <w:rFonts w:ascii="Cambria" w:hAnsi="Cambria"/>
          <w:sz w:val="24"/>
        </w:rPr>
        <w:t xml:space="preserve">sangat potensial untuk dijadikan wisata budaya karena keunikan dan nilai-nilai luhur yang terkandung di dalamnya. </w:t>
      </w:r>
    </w:p>
    <w:p w:rsidR="00A04C47" w:rsidRDefault="00A04C47" w:rsidP="004E7902">
      <w:pPr>
        <w:jc w:val="both"/>
        <w:rPr>
          <w:rFonts w:ascii="Cambria" w:hAnsi="Cambria"/>
          <w:sz w:val="24"/>
        </w:rPr>
      </w:pPr>
    </w:p>
    <w:p w:rsidR="005D4A99" w:rsidRPr="00412F25" w:rsidRDefault="009C061A" w:rsidP="005D4A99">
      <w:pPr>
        <w:rPr>
          <w:rFonts w:ascii="Cambria" w:hAnsi="Cambria"/>
          <w:b/>
          <w:sz w:val="24"/>
        </w:rPr>
      </w:pPr>
      <w:r>
        <w:rPr>
          <w:rFonts w:ascii="Cambria" w:hAnsi="Cambria"/>
          <w:b/>
          <w:sz w:val="24"/>
        </w:rPr>
        <w:lastRenderedPageBreak/>
        <w:t>3.2</w:t>
      </w:r>
      <w:r w:rsidR="00473A67">
        <w:rPr>
          <w:rFonts w:ascii="Cambria" w:hAnsi="Cambria"/>
          <w:b/>
          <w:sz w:val="24"/>
        </w:rPr>
        <w:t xml:space="preserve"> Potensi Sumber Daya </w:t>
      </w:r>
      <w:r w:rsidR="005D4A99" w:rsidRPr="00412F25">
        <w:rPr>
          <w:rFonts w:ascii="Cambria" w:hAnsi="Cambria"/>
          <w:b/>
          <w:sz w:val="24"/>
        </w:rPr>
        <w:t>Alam</w:t>
      </w:r>
    </w:p>
    <w:p w:rsidR="00C40CCC" w:rsidRDefault="005D7EE3" w:rsidP="00C40CCC">
      <w:pPr>
        <w:jc w:val="both"/>
        <w:rPr>
          <w:rFonts w:ascii="Cambria" w:hAnsi="Cambria"/>
          <w:sz w:val="24"/>
        </w:rPr>
      </w:pPr>
      <w:r w:rsidRPr="00412F25">
        <w:rPr>
          <w:rFonts w:ascii="Cambria" w:hAnsi="Cambria"/>
          <w:sz w:val="24"/>
        </w:rPr>
        <w:t>Letak geografis Desa Boddia yang berada di pesisir membuat wilayah ini memiliki potensi sumber daya alam yang beragam. Di daratan</w:t>
      </w:r>
      <w:r w:rsidR="00E41929" w:rsidRPr="00412F25">
        <w:rPr>
          <w:rFonts w:ascii="Cambria" w:hAnsi="Cambria"/>
          <w:sz w:val="24"/>
        </w:rPr>
        <w:t>nya</w:t>
      </w:r>
      <w:r w:rsidRPr="00412F25">
        <w:rPr>
          <w:rFonts w:ascii="Cambria" w:hAnsi="Cambria"/>
          <w:sz w:val="24"/>
        </w:rPr>
        <w:t xml:space="preserve">, tanah dimanfaatkan masyarakat sebagai lahan pertanian. </w:t>
      </w:r>
      <w:r w:rsidR="00ED3156" w:rsidRPr="00412F25">
        <w:rPr>
          <w:rFonts w:ascii="Cambria" w:hAnsi="Cambria"/>
          <w:sz w:val="24"/>
        </w:rPr>
        <w:t xml:space="preserve"> </w:t>
      </w:r>
      <w:r w:rsidR="00D63E59" w:rsidRPr="00412F25">
        <w:rPr>
          <w:rFonts w:ascii="Cambria" w:hAnsi="Cambria"/>
          <w:sz w:val="24"/>
        </w:rPr>
        <w:t>Sektor</w:t>
      </w:r>
      <w:r w:rsidR="00ED3156" w:rsidRPr="00412F25">
        <w:rPr>
          <w:rFonts w:ascii="Cambria" w:hAnsi="Cambria"/>
          <w:sz w:val="24"/>
        </w:rPr>
        <w:t xml:space="preserve"> pertanian</w:t>
      </w:r>
      <w:r w:rsidR="00D63E59" w:rsidRPr="00412F25">
        <w:rPr>
          <w:rFonts w:ascii="Cambria" w:hAnsi="Cambria"/>
          <w:sz w:val="24"/>
        </w:rPr>
        <w:t xml:space="preserve"> yang paling banyak dikembangan adalah untuk padi. </w:t>
      </w:r>
      <w:r w:rsidR="00481FFC">
        <w:rPr>
          <w:rFonts w:ascii="Cambria" w:hAnsi="Cambria"/>
          <w:sz w:val="24"/>
        </w:rPr>
        <w:t xml:space="preserve">Dalam setahun, petani bisa panen 2 sampai 3 kali. Untuk mengairi sawahnya, jika memasuki musim kemarau, petani memanfaatkan air tanah dengan menggunakan pompa air. </w:t>
      </w:r>
      <w:r w:rsidR="00D63E59" w:rsidRPr="00412F25">
        <w:rPr>
          <w:rFonts w:ascii="Cambria" w:hAnsi="Cambria"/>
          <w:sz w:val="24"/>
        </w:rPr>
        <w:t xml:space="preserve">Selain padi, </w:t>
      </w:r>
      <w:r w:rsidR="00CA691F" w:rsidRPr="00412F25">
        <w:rPr>
          <w:rFonts w:ascii="Cambria" w:hAnsi="Cambria"/>
          <w:sz w:val="24"/>
        </w:rPr>
        <w:t>masyarakat juga mengusahakan lahannya dengan menanam jagung dan tanaman</w:t>
      </w:r>
      <w:r w:rsidR="004F0D85">
        <w:rPr>
          <w:rFonts w:ascii="Cambria" w:hAnsi="Cambria"/>
          <w:sz w:val="24"/>
        </w:rPr>
        <w:t xml:space="preserve"> palawija lainnya. </w:t>
      </w:r>
    </w:p>
    <w:p w:rsidR="00C40CCC" w:rsidRDefault="00C40CCC" w:rsidP="00C40CCC">
      <w:pPr>
        <w:jc w:val="both"/>
        <w:rPr>
          <w:rFonts w:ascii="Cambria" w:hAnsi="Cambria"/>
          <w:sz w:val="24"/>
        </w:rPr>
      </w:pPr>
      <w:r>
        <w:rPr>
          <w:rFonts w:ascii="Cambria" w:hAnsi="Cambria"/>
          <w:sz w:val="24"/>
        </w:rPr>
        <w:t>Di beberapa tempat di Dusun Boddia dan Dusun Manjalling banyak dijumpai pohon kelapa dan bambu. Bagi nelayan, daun pohon kelapa dan batang pohon bambo dimanfaatkan sebagai bahan untuk membuat rumpon ikan serta rumpon untuk telur ikan terbang. Selain pohon kelapa dan bamboo, yang banyak ditanam masyarakat pesisir adalah poho</w:t>
      </w:r>
      <w:r w:rsidR="00600209">
        <w:rPr>
          <w:rFonts w:ascii="Cambria" w:hAnsi="Cambria"/>
          <w:sz w:val="24"/>
        </w:rPr>
        <w:t>n tamate. Pohon ini dapat tumbuh di tanah berpasir dengan baik. Manfaatnya adalah</w:t>
      </w:r>
      <w:r>
        <w:rPr>
          <w:rFonts w:ascii="Cambria" w:hAnsi="Cambria"/>
          <w:sz w:val="24"/>
        </w:rPr>
        <w:t xml:space="preserve"> sebagai </w:t>
      </w:r>
      <w:r w:rsidR="00600209">
        <w:rPr>
          <w:rFonts w:ascii="Cambria" w:hAnsi="Cambria"/>
          <w:sz w:val="24"/>
        </w:rPr>
        <w:t>kayu bakar.</w:t>
      </w:r>
    </w:p>
    <w:p w:rsidR="00D22737" w:rsidRDefault="00D22737" w:rsidP="00573F9E">
      <w:pPr>
        <w:spacing w:after="0"/>
        <w:jc w:val="center"/>
        <w:rPr>
          <w:rFonts w:ascii="Cambria" w:hAnsi="Cambria"/>
          <w:sz w:val="24"/>
        </w:rPr>
      </w:pPr>
      <w:r>
        <w:rPr>
          <w:rFonts w:ascii="Cambria" w:hAnsi="Cambria"/>
          <w:noProof/>
          <w:sz w:val="24"/>
        </w:rPr>
        <w:drawing>
          <wp:inline distT="0" distB="0" distL="0" distR="0" wp14:anchorId="1E4F856C" wp14:editId="6BBE423E">
            <wp:extent cx="4776348" cy="2686050"/>
            <wp:effectExtent l="0" t="0" r="5715" b="0"/>
            <wp:docPr id="3" name="Picture 3" descr="C:\Users\ikik\Documents\WALHI SS\Dokumentasi Boddia\IMG_20190510_105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ik\Documents\WALHI SS\Dokumentasi Boddia\IMG_20190510_1056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289" cy="2686579"/>
                    </a:xfrm>
                    <a:prstGeom prst="rect">
                      <a:avLst/>
                    </a:prstGeom>
                    <a:noFill/>
                    <a:ln>
                      <a:noFill/>
                    </a:ln>
                  </pic:spPr>
                </pic:pic>
              </a:graphicData>
            </a:graphic>
          </wp:inline>
        </w:drawing>
      </w:r>
    </w:p>
    <w:p w:rsidR="00D22737" w:rsidRDefault="00FC0839" w:rsidP="00D22737">
      <w:pPr>
        <w:jc w:val="center"/>
        <w:rPr>
          <w:rFonts w:ascii="Cambria" w:hAnsi="Cambria"/>
          <w:sz w:val="24"/>
        </w:rPr>
      </w:pPr>
      <w:r>
        <w:rPr>
          <w:rFonts w:ascii="Cambria" w:hAnsi="Cambria"/>
          <w:sz w:val="24"/>
        </w:rPr>
        <w:t>Gambar</w:t>
      </w:r>
      <w:r w:rsidR="00A04C47">
        <w:rPr>
          <w:rFonts w:ascii="Cambria" w:hAnsi="Cambria"/>
          <w:sz w:val="24"/>
        </w:rPr>
        <w:t xml:space="preserve"> 7. </w:t>
      </w:r>
      <w:r w:rsidR="00D22737">
        <w:rPr>
          <w:rFonts w:ascii="Cambria" w:hAnsi="Cambria"/>
          <w:sz w:val="24"/>
        </w:rPr>
        <w:t>Seorang petani sedang menanam padi</w:t>
      </w:r>
    </w:p>
    <w:p w:rsidR="004F0D85" w:rsidRDefault="004F0D85" w:rsidP="005D7EE3">
      <w:pPr>
        <w:jc w:val="both"/>
        <w:rPr>
          <w:rFonts w:ascii="Cambria" w:hAnsi="Cambria"/>
          <w:sz w:val="24"/>
        </w:rPr>
      </w:pPr>
      <w:r>
        <w:rPr>
          <w:rFonts w:ascii="Cambria" w:hAnsi="Cambria"/>
          <w:sz w:val="24"/>
        </w:rPr>
        <w:t>Untuk wilayah Dusun Manjalling,  yang berada di dekat aliran sungai, lahannya ada yang dimanfaatkan sebagai tambak.</w:t>
      </w:r>
      <w:r w:rsidR="00FC0839">
        <w:rPr>
          <w:rFonts w:ascii="Cambria" w:hAnsi="Cambria"/>
          <w:sz w:val="24"/>
        </w:rPr>
        <w:t xml:space="preserve"> Namun saat penulis melakukan </w:t>
      </w:r>
      <w:r w:rsidR="00E313EA">
        <w:rPr>
          <w:rFonts w:ascii="Cambria" w:hAnsi="Cambria"/>
          <w:sz w:val="24"/>
        </w:rPr>
        <w:t>wawancara dengan salah seorang pemilik tambak</w:t>
      </w:r>
      <w:r w:rsidR="00FC0839">
        <w:rPr>
          <w:rFonts w:ascii="Cambria" w:hAnsi="Cambria"/>
          <w:sz w:val="24"/>
        </w:rPr>
        <w:t xml:space="preserve">, beberapa tambak belum diisi ikan oleh pemiliknya. Sebab, mereka mengaku belum memiliki modal untuk membeli bibit ikan. Biasanya, tambak diisi dengan udang. </w:t>
      </w:r>
    </w:p>
    <w:p w:rsidR="00D22737" w:rsidRDefault="0034564D" w:rsidP="00573F9E">
      <w:pPr>
        <w:spacing w:after="0"/>
        <w:jc w:val="center"/>
        <w:rPr>
          <w:rFonts w:ascii="Cambria" w:hAnsi="Cambria"/>
          <w:sz w:val="24"/>
        </w:rPr>
      </w:pPr>
      <w:r>
        <w:rPr>
          <w:rFonts w:ascii="Cambria" w:hAnsi="Cambria"/>
          <w:noProof/>
          <w:sz w:val="24"/>
        </w:rPr>
        <w:lastRenderedPageBreak/>
        <w:drawing>
          <wp:inline distT="0" distB="0" distL="0" distR="0" wp14:anchorId="3C9EA360" wp14:editId="2CEE5F09">
            <wp:extent cx="4772025" cy="2683619"/>
            <wp:effectExtent l="0" t="0" r="0" b="2540"/>
            <wp:docPr id="7" name="Picture 7" descr="C:\Users\ikik\Documents\WALHI SS\Dokumentasi Boddia\IMG_20190510_15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ik\Documents\WALHI SS\Dokumentasi Boddia\IMG_20190510_15044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25" cy="2683619"/>
                    </a:xfrm>
                    <a:prstGeom prst="rect">
                      <a:avLst/>
                    </a:prstGeom>
                    <a:noFill/>
                    <a:ln>
                      <a:noFill/>
                    </a:ln>
                  </pic:spPr>
                </pic:pic>
              </a:graphicData>
            </a:graphic>
          </wp:inline>
        </w:drawing>
      </w:r>
    </w:p>
    <w:p w:rsidR="0034564D" w:rsidRPr="00412F25" w:rsidRDefault="0034564D" w:rsidP="0034564D">
      <w:pPr>
        <w:jc w:val="center"/>
        <w:rPr>
          <w:rFonts w:ascii="Cambria" w:hAnsi="Cambria"/>
          <w:sz w:val="24"/>
        </w:rPr>
      </w:pPr>
      <w:r>
        <w:rPr>
          <w:rFonts w:ascii="Cambria" w:hAnsi="Cambria"/>
          <w:sz w:val="24"/>
        </w:rPr>
        <w:t xml:space="preserve">Gambar </w:t>
      </w:r>
      <w:r w:rsidR="00A04C47">
        <w:rPr>
          <w:rFonts w:ascii="Cambria" w:hAnsi="Cambria"/>
          <w:sz w:val="24"/>
        </w:rPr>
        <w:t>8</w:t>
      </w:r>
      <w:r>
        <w:rPr>
          <w:rFonts w:ascii="Cambria" w:hAnsi="Cambria"/>
          <w:sz w:val="24"/>
        </w:rPr>
        <w:t>. Sebuah tambak ikan yang belum dimanfaatkan di Desa Boddia</w:t>
      </w:r>
    </w:p>
    <w:p w:rsidR="004F0D85" w:rsidRDefault="00E313EA" w:rsidP="005D7EE3">
      <w:pPr>
        <w:jc w:val="both"/>
        <w:rPr>
          <w:rFonts w:ascii="Cambria" w:hAnsi="Cambria"/>
          <w:sz w:val="24"/>
        </w:rPr>
      </w:pPr>
      <w:r>
        <w:rPr>
          <w:rFonts w:ascii="Cambria" w:hAnsi="Cambria"/>
          <w:sz w:val="24"/>
        </w:rPr>
        <w:t>Bagi</w:t>
      </w:r>
      <w:r w:rsidR="00C15154" w:rsidRPr="00412F25">
        <w:rPr>
          <w:rFonts w:ascii="Cambria" w:hAnsi="Cambria"/>
          <w:sz w:val="24"/>
        </w:rPr>
        <w:t xml:space="preserve"> masyarakat yang bermukim di daerah </w:t>
      </w:r>
      <w:r w:rsidR="005D1027">
        <w:rPr>
          <w:rFonts w:ascii="Cambria" w:hAnsi="Cambria"/>
          <w:sz w:val="24"/>
        </w:rPr>
        <w:t xml:space="preserve">pesisir </w:t>
      </w:r>
      <w:r w:rsidR="00C15154" w:rsidRPr="00412F25">
        <w:rPr>
          <w:rFonts w:ascii="Cambria" w:hAnsi="Cambria"/>
          <w:sz w:val="24"/>
        </w:rPr>
        <w:t xml:space="preserve">pantai umumnya hidup dari laut sebagai nelayan. </w:t>
      </w:r>
      <w:r w:rsidR="005D7EE3" w:rsidRPr="00412F25">
        <w:rPr>
          <w:rFonts w:ascii="Cambria" w:hAnsi="Cambria"/>
          <w:sz w:val="24"/>
        </w:rPr>
        <w:t xml:space="preserve">Meskipun secara </w:t>
      </w:r>
      <w:r w:rsidR="004F0D85">
        <w:rPr>
          <w:rFonts w:ascii="Cambria" w:hAnsi="Cambria"/>
          <w:sz w:val="24"/>
        </w:rPr>
        <w:t xml:space="preserve">hukum dan </w:t>
      </w:r>
      <w:r w:rsidR="005D7EE3" w:rsidRPr="00412F25">
        <w:rPr>
          <w:rFonts w:ascii="Cambria" w:hAnsi="Cambria"/>
          <w:sz w:val="24"/>
        </w:rPr>
        <w:t>administratif wilayah perairan laut tidak termasuk dalam wilayah desa, namun sudah sejak lama masyarakat Boddia yang berada di pantai hidup dari laut. Beberapa sumber daya laut yang menjadi sumber penghidupan nelay</w:t>
      </w:r>
      <w:r w:rsidR="00573F9E">
        <w:rPr>
          <w:rFonts w:ascii="Cambria" w:hAnsi="Cambria"/>
          <w:sz w:val="24"/>
        </w:rPr>
        <w:t>an Boddia adalah sebagai berikut</w:t>
      </w:r>
    </w:p>
    <w:p w:rsidR="00573F9E" w:rsidRDefault="00573F9E" w:rsidP="00573F9E">
      <w:pPr>
        <w:spacing w:after="0"/>
        <w:jc w:val="both"/>
        <w:rPr>
          <w:rFonts w:ascii="Cambria" w:hAnsi="Cambria"/>
          <w:sz w:val="24"/>
        </w:rPr>
      </w:pPr>
      <w:r>
        <w:rPr>
          <w:rFonts w:ascii="Cambria" w:hAnsi="Cambria"/>
          <w:sz w:val="24"/>
        </w:rPr>
        <w:t>Tabel</w:t>
      </w:r>
      <w:r w:rsidR="00A04C47">
        <w:rPr>
          <w:rFonts w:ascii="Cambria" w:hAnsi="Cambria"/>
          <w:sz w:val="24"/>
        </w:rPr>
        <w:t xml:space="preserve"> 7</w:t>
      </w:r>
      <w:r>
        <w:rPr>
          <w:rFonts w:ascii="Cambria" w:hAnsi="Cambria"/>
          <w:sz w:val="24"/>
        </w:rPr>
        <w:t>. Jenis sumber daya laut yang ditangkap oleh nelayan Desa Boddia</w:t>
      </w:r>
    </w:p>
    <w:tbl>
      <w:tblPr>
        <w:tblStyle w:val="TableGrid"/>
        <w:tblW w:w="9576" w:type="dxa"/>
        <w:tblInd w:w="108" w:type="dxa"/>
        <w:tblLook w:val="04A0" w:firstRow="1" w:lastRow="0" w:firstColumn="1" w:lastColumn="0" w:noHBand="0" w:noVBand="1"/>
      </w:tblPr>
      <w:tblGrid>
        <w:gridCol w:w="3192"/>
        <w:gridCol w:w="3192"/>
        <w:gridCol w:w="3192"/>
      </w:tblGrid>
      <w:tr w:rsidR="004F0D85" w:rsidTr="0034564D">
        <w:tc>
          <w:tcPr>
            <w:tcW w:w="3192" w:type="dxa"/>
          </w:tcPr>
          <w:p w:rsidR="004F0D85" w:rsidRDefault="004F0D85" w:rsidP="005D7EE3">
            <w:pPr>
              <w:jc w:val="both"/>
              <w:rPr>
                <w:rFonts w:ascii="Cambria" w:hAnsi="Cambria"/>
                <w:sz w:val="24"/>
              </w:rPr>
            </w:pPr>
            <w:r>
              <w:rPr>
                <w:rFonts w:ascii="Cambria" w:hAnsi="Cambria"/>
                <w:sz w:val="24"/>
              </w:rPr>
              <w:t>Nama Ikan/Biota</w:t>
            </w:r>
          </w:p>
        </w:tc>
        <w:tc>
          <w:tcPr>
            <w:tcW w:w="3192" w:type="dxa"/>
          </w:tcPr>
          <w:p w:rsidR="004F0D85" w:rsidRDefault="004F0D85" w:rsidP="00D322C5">
            <w:pPr>
              <w:jc w:val="center"/>
              <w:rPr>
                <w:rFonts w:ascii="Cambria" w:hAnsi="Cambria"/>
                <w:sz w:val="24"/>
              </w:rPr>
            </w:pPr>
            <w:r>
              <w:rPr>
                <w:rFonts w:ascii="Cambria" w:hAnsi="Cambria"/>
                <w:sz w:val="24"/>
              </w:rPr>
              <w:t>Harga</w:t>
            </w:r>
            <w:r w:rsidR="00F37E4E">
              <w:rPr>
                <w:rFonts w:ascii="Cambria" w:hAnsi="Cambria"/>
                <w:sz w:val="24"/>
              </w:rPr>
              <w:t xml:space="preserve"> (Rp)</w:t>
            </w:r>
          </w:p>
        </w:tc>
        <w:tc>
          <w:tcPr>
            <w:tcW w:w="3192" w:type="dxa"/>
          </w:tcPr>
          <w:p w:rsidR="004F0D85" w:rsidRDefault="004F0D85" w:rsidP="00D322C5">
            <w:pPr>
              <w:jc w:val="center"/>
              <w:rPr>
                <w:rFonts w:ascii="Cambria" w:hAnsi="Cambria"/>
                <w:sz w:val="24"/>
              </w:rPr>
            </w:pPr>
            <w:r>
              <w:rPr>
                <w:rFonts w:ascii="Cambria" w:hAnsi="Cambria"/>
                <w:sz w:val="24"/>
              </w:rPr>
              <w:t>Satuan</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Kepiting rajungan</w:t>
            </w:r>
          </w:p>
        </w:tc>
        <w:tc>
          <w:tcPr>
            <w:tcW w:w="3192" w:type="dxa"/>
          </w:tcPr>
          <w:p w:rsidR="004F0D85" w:rsidRDefault="004F0D85" w:rsidP="00D322C5">
            <w:pPr>
              <w:jc w:val="center"/>
              <w:rPr>
                <w:rFonts w:ascii="Cambria" w:hAnsi="Cambria"/>
                <w:sz w:val="24"/>
              </w:rPr>
            </w:pPr>
            <w:r>
              <w:rPr>
                <w:rFonts w:ascii="Cambria" w:hAnsi="Cambria"/>
                <w:sz w:val="24"/>
              </w:rPr>
              <w:t>40.000</w:t>
            </w:r>
          </w:p>
        </w:tc>
        <w:tc>
          <w:tcPr>
            <w:tcW w:w="3192" w:type="dxa"/>
          </w:tcPr>
          <w:p w:rsidR="004F0D85" w:rsidRDefault="00827942"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Cumi-cumi</w:t>
            </w:r>
          </w:p>
        </w:tc>
        <w:tc>
          <w:tcPr>
            <w:tcW w:w="3192" w:type="dxa"/>
          </w:tcPr>
          <w:p w:rsidR="004F0D85" w:rsidRDefault="00F37E4E" w:rsidP="00D322C5">
            <w:pPr>
              <w:jc w:val="center"/>
              <w:rPr>
                <w:rFonts w:ascii="Cambria" w:hAnsi="Cambria"/>
                <w:sz w:val="24"/>
              </w:rPr>
            </w:pPr>
            <w:r>
              <w:rPr>
                <w:rFonts w:ascii="Cambria" w:hAnsi="Cambria"/>
                <w:sz w:val="24"/>
              </w:rPr>
              <w:t>40.000</w:t>
            </w:r>
          </w:p>
        </w:tc>
        <w:tc>
          <w:tcPr>
            <w:tcW w:w="3192" w:type="dxa"/>
          </w:tcPr>
          <w:p w:rsidR="004F0D85" w:rsidRDefault="00F37E4E"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827942" w:rsidP="005D7EE3">
            <w:pPr>
              <w:jc w:val="both"/>
              <w:rPr>
                <w:rFonts w:ascii="Cambria" w:hAnsi="Cambria"/>
                <w:sz w:val="24"/>
              </w:rPr>
            </w:pPr>
            <w:r>
              <w:rPr>
                <w:rFonts w:ascii="Cambria" w:hAnsi="Cambria"/>
                <w:sz w:val="24"/>
              </w:rPr>
              <w:t>Gurita</w:t>
            </w:r>
          </w:p>
        </w:tc>
        <w:tc>
          <w:tcPr>
            <w:tcW w:w="3192" w:type="dxa"/>
          </w:tcPr>
          <w:p w:rsidR="004F0D85" w:rsidRDefault="00827942" w:rsidP="00D322C5">
            <w:pPr>
              <w:jc w:val="center"/>
              <w:rPr>
                <w:rFonts w:ascii="Cambria" w:hAnsi="Cambria"/>
                <w:sz w:val="24"/>
              </w:rPr>
            </w:pPr>
            <w:r>
              <w:rPr>
                <w:rFonts w:ascii="Cambria" w:hAnsi="Cambria"/>
                <w:sz w:val="24"/>
              </w:rPr>
              <w:t>6</w:t>
            </w:r>
            <w:r w:rsidR="004F0D85">
              <w:rPr>
                <w:rFonts w:ascii="Cambria" w:hAnsi="Cambria"/>
                <w:sz w:val="24"/>
              </w:rPr>
              <w:t>0.000</w:t>
            </w:r>
          </w:p>
        </w:tc>
        <w:tc>
          <w:tcPr>
            <w:tcW w:w="3192" w:type="dxa"/>
          </w:tcPr>
          <w:p w:rsidR="004F0D85" w:rsidRDefault="004F0D85"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Ikan Katamba</w:t>
            </w:r>
          </w:p>
        </w:tc>
        <w:tc>
          <w:tcPr>
            <w:tcW w:w="3192" w:type="dxa"/>
          </w:tcPr>
          <w:p w:rsidR="004F0D85" w:rsidRDefault="004F0D85" w:rsidP="00D322C5">
            <w:pPr>
              <w:jc w:val="center"/>
              <w:rPr>
                <w:rFonts w:ascii="Cambria" w:hAnsi="Cambria"/>
                <w:sz w:val="24"/>
              </w:rPr>
            </w:pPr>
            <w:r>
              <w:rPr>
                <w:rFonts w:ascii="Cambria" w:hAnsi="Cambria"/>
                <w:sz w:val="24"/>
              </w:rPr>
              <w:t>300.000</w:t>
            </w:r>
          </w:p>
        </w:tc>
        <w:tc>
          <w:tcPr>
            <w:tcW w:w="3192" w:type="dxa"/>
          </w:tcPr>
          <w:p w:rsidR="004F0D85" w:rsidRDefault="004F0D85" w:rsidP="00D322C5">
            <w:pPr>
              <w:jc w:val="center"/>
              <w:rPr>
                <w:rFonts w:ascii="Cambria" w:hAnsi="Cambria"/>
                <w:sz w:val="24"/>
              </w:rPr>
            </w:pPr>
            <w:r>
              <w:rPr>
                <w:rFonts w:ascii="Cambria" w:hAnsi="Cambria"/>
                <w:sz w:val="24"/>
              </w:rPr>
              <w:t>Basket</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Ikan Pari</w:t>
            </w:r>
          </w:p>
        </w:tc>
        <w:tc>
          <w:tcPr>
            <w:tcW w:w="3192" w:type="dxa"/>
          </w:tcPr>
          <w:p w:rsidR="004F0D85" w:rsidRDefault="004F0D85" w:rsidP="00D322C5">
            <w:pPr>
              <w:jc w:val="center"/>
              <w:rPr>
                <w:rFonts w:ascii="Cambria" w:hAnsi="Cambria"/>
                <w:sz w:val="24"/>
              </w:rPr>
            </w:pPr>
            <w:r>
              <w:rPr>
                <w:rFonts w:ascii="Cambria" w:hAnsi="Cambria"/>
                <w:sz w:val="24"/>
              </w:rPr>
              <w:t>35.000</w:t>
            </w:r>
          </w:p>
        </w:tc>
        <w:tc>
          <w:tcPr>
            <w:tcW w:w="3192" w:type="dxa"/>
          </w:tcPr>
          <w:p w:rsidR="004F0D85" w:rsidRDefault="004F0D85"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Ikan Bambangan</w:t>
            </w:r>
          </w:p>
        </w:tc>
        <w:tc>
          <w:tcPr>
            <w:tcW w:w="3192" w:type="dxa"/>
          </w:tcPr>
          <w:p w:rsidR="004F0D85" w:rsidRDefault="00C43919" w:rsidP="00D322C5">
            <w:pPr>
              <w:jc w:val="center"/>
              <w:rPr>
                <w:rFonts w:ascii="Cambria" w:hAnsi="Cambria"/>
                <w:sz w:val="24"/>
              </w:rPr>
            </w:pPr>
            <w:r>
              <w:rPr>
                <w:rFonts w:ascii="Cambria" w:hAnsi="Cambria"/>
                <w:sz w:val="24"/>
              </w:rPr>
              <w:t>50.000</w:t>
            </w:r>
          </w:p>
        </w:tc>
        <w:tc>
          <w:tcPr>
            <w:tcW w:w="3192" w:type="dxa"/>
          </w:tcPr>
          <w:p w:rsidR="004F0D85" w:rsidRDefault="00C43919" w:rsidP="00D322C5">
            <w:pPr>
              <w:jc w:val="center"/>
              <w:rPr>
                <w:rFonts w:ascii="Cambria" w:hAnsi="Cambria"/>
                <w:sz w:val="24"/>
              </w:rPr>
            </w:pPr>
            <w:r>
              <w:rPr>
                <w:rFonts w:ascii="Cambria" w:hAnsi="Cambria"/>
                <w:sz w:val="24"/>
              </w:rPr>
              <w:t>Perkilogram</w:t>
            </w:r>
          </w:p>
        </w:tc>
      </w:tr>
      <w:tr w:rsidR="004F0D85" w:rsidTr="0034564D">
        <w:tc>
          <w:tcPr>
            <w:tcW w:w="3192" w:type="dxa"/>
          </w:tcPr>
          <w:p w:rsidR="004F0D85" w:rsidRDefault="004F0D85" w:rsidP="005D7EE3">
            <w:pPr>
              <w:jc w:val="both"/>
              <w:rPr>
                <w:rFonts w:ascii="Cambria" w:hAnsi="Cambria"/>
                <w:sz w:val="24"/>
              </w:rPr>
            </w:pPr>
            <w:r>
              <w:rPr>
                <w:rFonts w:ascii="Cambria" w:hAnsi="Cambria"/>
                <w:sz w:val="24"/>
              </w:rPr>
              <w:t>Ikan Masindung</w:t>
            </w:r>
          </w:p>
        </w:tc>
        <w:tc>
          <w:tcPr>
            <w:tcW w:w="3192" w:type="dxa"/>
          </w:tcPr>
          <w:p w:rsidR="004F0D85" w:rsidRDefault="00C43919" w:rsidP="00D322C5">
            <w:pPr>
              <w:jc w:val="center"/>
              <w:rPr>
                <w:rFonts w:ascii="Cambria" w:hAnsi="Cambria"/>
                <w:sz w:val="24"/>
              </w:rPr>
            </w:pPr>
            <w:r>
              <w:rPr>
                <w:rFonts w:ascii="Cambria" w:hAnsi="Cambria"/>
                <w:sz w:val="24"/>
              </w:rPr>
              <w:t>15.000</w:t>
            </w:r>
          </w:p>
        </w:tc>
        <w:tc>
          <w:tcPr>
            <w:tcW w:w="3192" w:type="dxa"/>
          </w:tcPr>
          <w:p w:rsidR="004F0D85" w:rsidRDefault="00C43919" w:rsidP="00D322C5">
            <w:pPr>
              <w:jc w:val="center"/>
              <w:rPr>
                <w:rFonts w:ascii="Cambria" w:hAnsi="Cambria"/>
                <w:sz w:val="24"/>
              </w:rPr>
            </w:pPr>
            <w:r>
              <w:rPr>
                <w:rFonts w:ascii="Cambria" w:hAnsi="Cambria"/>
                <w:sz w:val="24"/>
              </w:rPr>
              <w:t>Perkilogram</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Ikan Caiya</w:t>
            </w:r>
          </w:p>
        </w:tc>
        <w:tc>
          <w:tcPr>
            <w:tcW w:w="3192" w:type="dxa"/>
          </w:tcPr>
          <w:p w:rsidR="004F0D85" w:rsidRDefault="00C43919" w:rsidP="00D322C5">
            <w:pPr>
              <w:jc w:val="center"/>
              <w:rPr>
                <w:rFonts w:ascii="Cambria" w:hAnsi="Cambria"/>
                <w:sz w:val="24"/>
              </w:rPr>
            </w:pPr>
            <w:r>
              <w:rPr>
                <w:rFonts w:ascii="Cambria" w:hAnsi="Cambria"/>
                <w:sz w:val="24"/>
              </w:rPr>
              <w:t>500.000</w:t>
            </w:r>
          </w:p>
        </w:tc>
        <w:tc>
          <w:tcPr>
            <w:tcW w:w="3192" w:type="dxa"/>
          </w:tcPr>
          <w:p w:rsidR="004F0D85" w:rsidRDefault="00C43919" w:rsidP="00D322C5">
            <w:pPr>
              <w:jc w:val="center"/>
              <w:rPr>
                <w:rFonts w:ascii="Cambria" w:hAnsi="Cambria"/>
                <w:sz w:val="24"/>
              </w:rPr>
            </w:pPr>
            <w:r>
              <w:rPr>
                <w:rFonts w:ascii="Cambria" w:hAnsi="Cambria"/>
                <w:sz w:val="24"/>
              </w:rPr>
              <w:t>Basket</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Ikan Guntur</w:t>
            </w:r>
          </w:p>
        </w:tc>
        <w:tc>
          <w:tcPr>
            <w:tcW w:w="3192" w:type="dxa"/>
          </w:tcPr>
          <w:p w:rsidR="004F0D85" w:rsidRDefault="00C43919" w:rsidP="00D322C5">
            <w:pPr>
              <w:jc w:val="center"/>
              <w:rPr>
                <w:rFonts w:ascii="Cambria" w:hAnsi="Cambria"/>
                <w:sz w:val="24"/>
              </w:rPr>
            </w:pPr>
            <w:r>
              <w:rPr>
                <w:rFonts w:ascii="Cambria" w:hAnsi="Cambria"/>
                <w:sz w:val="24"/>
              </w:rPr>
              <w:t>22.000</w:t>
            </w:r>
          </w:p>
        </w:tc>
        <w:tc>
          <w:tcPr>
            <w:tcW w:w="3192" w:type="dxa"/>
          </w:tcPr>
          <w:p w:rsidR="004F0D85" w:rsidRDefault="00C43919" w:rsidP="00C43919">
            <w:pPr>
              <w:jc w:val="center"/>
              <w:rPr>
                <w:rFonts w:ascii="Cambria" w:hAnsi="Cambria"/>
                <w:sz w:val="24"/>
              </w:rPr>
            </w:pPr>
            <w:r>
              <w:rPr>
                <w:rFonts w:ascii="Cambria" w:hAnsi="Cambria"/>
                <w:sz w:val="24"/>
              </w:rPr>
              <w:t>Perkilogram</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Ikan Kerapu</w:t>
            </w:r>
            <w:r w:rsidR="00F37E4E">
              <w:rPr>
                <w:rFonts w:ascii="Cambria" w:hAnsi="Cambria"/>
                <w:sz w:val="24"/>
              </w:rPr>
              <w:t>/sunu</w:t>
            </w:r>
          </w:p>
        </w:tc>
        <w:tc>
          <w:tcPr>
            <w:tcW w:w="3192" w:type="dxa"/>
          </w:tcPr>
          <w:p w:rsidR="004F0D85" w:rsidRDefault="00F37E4E" w:rsidP="00D322C5">
            <w:pPr>
              <w:jc w:val="center"/>
              <w:rPr>
                <w:rFonts w:ascii="Cambria" w:hAnsi="Cambria"/>
                <w:sz w:val="24"/>
              </w:rPr>
            </w:pPr>
            <w:r>
              <w:rPr>
                <w:rFonts w:ascii="Cambria" w:hAnsi="Cambria"/>
                <w:sz w:val="24"/>
              </w:rPr>
              <w:t>350.000</w:t>
            </w:r>
          </w:p>
        </w:tc>
        <w:tc>
          <w:tcPr>
            <w:tcW w:w="3192" w:type="dxa"/>
          </w:tcPr>
          <w:p w:rsidR="004F0D85" w:rsidRDefault="00F37E4E"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Udang Mutiara</w:t>
            </w:r>
          </w:p>
        </w:tc>
        <w:tc>
          <w:tcPr>
            <w:tcW w:w="3192" w:type="dxa"/>
          </w:tcPr>
          <w:p w:rsidR="004F0D85" w:rsidRDefault="00F37E4E" w:rsidP="00D322C5">
            <w:pPr>
              <w:jc w:val="center"/>
              <w:rPr>
                <w:rFonts w:ascii="Cambria" w:hAnsi="Cambria"/>
                <w:sz w:val="24"/>
              </w:rPr>
            </w:pPr>
            <w:r>
              <w:rPr>
                <w:rFonts w:ascii="Cambria" w:hAnsi="Cambria"/>
                <w:sz w:val="24"/>
              </w:rPr>
              <w:t>600.000</w:t>
            </w:r>
          </w:p>
        </w:tc>
        <w:tc>
          <w:tcPr>
            <w:tcW w:w="3192" w:type="dxa"/>
          </w:tcPr>
          <w:p w:rsidR="004F0D85" w:rsidRDefault="00D322C5" w:rsidP="00D322C5">
            <w:pPr>
              <w:jc w:val="center"/>
              <w:rPr>
                <w:rFonts w:ascii="Cambria" w:hAnsi="Cambria"/>
                <w:sz w:val="24"/>
              </w:rPr>
            </w:pPr>
            <w:r>
              <w:rPr>
                <w:rFonts w:ascii="Cambria" w:hAnsi="Cambria"/>
                <w:sz w:val="24"/>
              </w:rPr>
              <w:t>Perekor</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Udang Kipas</w:t>
            </w:r>
          </w:p>
        </w:tc>
        <w:tc>
          <w:tcPr>
            <w:tcW w:w="3192" w:type="dxa"/>
          </w:tcPr>
          <w:p w:rsidR="004F0D85" w:rsidRDefault="004F0D85" w:rsidP="00D322C5">
            <w:pPr>
              <w:jc w:val="center"/>
              <w:rPr>
                <w:rFonts w:ascii="Cambria" w:hAnsi="Cambria"/>
                <w:sz w:val="24"/>
              </w:rPr>
            </w:pPr>
            <w:r>
              <w:rPr>
                <w:rFonts w:ascii="Cambria" w:hAnsi="Cambria"/>
                <w:sz w:val="24"/>
              </w:rPr>
              <w:t>120.000</w:t>
            </w:r>
          </w:p>
        </w:tc>
        <w:tc>
          <w:tcPr>
            <w:tcW w:w="3192" w:type="dxa"/>
          </w:tcPr>
          <w:p w:rsidR="004F0D85" w:rsidRDefault="00F37E4E" w:rsidP="00D322C5">
            <w:pPr>
              <w:jc w:val="center"/>
              <w:rPr>
                <w:rFonts w:ascii="Cambria" w:hAnsi="Cambria"/>
                <w:sz w:val="24"/>
              </w:rPr>
            </w:pPr>
            <w:r>
              <w:rPr>
                <w:rFonts w:ascii="Cambria" w:hAnsi="Cambria"/>
                <w:sz w:val="24"/>
              </w:rPr>
              <w:t>Perkilo</w:t>
            </w:r>
            <w:r w:rsidR="00D322C5">
              <w:rPr>
                <w:rFonts w:ascii="Cambria" w:hAnsi="Cambria"/>
                <w:sz w:val="24"/>
              </w:rPr>
              <w:t>gram</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Ikan Kaneke</w:t>
            </w:r>
          </w:p>
        </w:tc>
        <w:tc>
          <w:tcPr>
            <w:tcW w:w="3192" w:type="dxa"/>
          </w:tcPr>
          <w:p w:rsidR="004F0D85" w:rsidRDefault="004F0D85" w:rsidP="00D322C5">
            <w:pPr>
              <w:jc w:val="center"/>
              <w:rPr>
                <w:rFonts w:ascii="Cambria" w:hAnsi="Cambria"/>
                <w:sz w:val="24"/>
              </w:rPr>
            </w:pPr>
            <w:r>
              <w:rPr>
                <w:rFonts w:ascii="Cambria" w:hAnsi="Cambria"/>
                <w:sz w:val="24"/>
              </w:rPr>
              <w:t>30.000</w:t>
            </w:r>
          </w:p>
        </w:tc>
        <w:tc>
          <w:tcPr>
            <w:tcW w:w="3192" w:type="dxa"/>
          </w:tcPr>
          <w:p w:rsidR="004F0D85" w:rsidRDefault="00D322C5" w:rsidP="00D322C5">
            <w:pPr>
              <w:jc w:val="center"/>
              <w:rPr>
                <w:rFonts w:ascii="Cambria" w:hAnsi="Cambria"/>
                <w:sz w:val="24"/>
              </w:rPr>
            </w:pPr>
            <w:r>
              <w:rPr>
                <w:rFonts w:ascii="Cambria" w:hAnsi="Cambria"/>
                <w:sz w:val="24"/>
              </w:rPr>
              <w:t>Perkilogram</w:t>
            </w:r>
          </w:p>
        </w:tc>
      </w:tr>
      <w:tr w:rsidR="004F0D85" w:rsidTr="0034564D">
        <w:tc>
          <w:tcPr>
            <w:tcW w:w="3192" w:type="dxa"/>
          </w:tcPr>
          <w:p w:rsidR="004F0D85" w:rsidRDefault="004F0D85" w:rsidP="00677FD6">
            <w:pPr>
              <w:jc w:val="both"/>
              <w:rPr>
                <w:rFonts w:ascii="Cambria" w:hAnsi="Cambria"/>
                <w:sz w:val="24"/>
              </w:rPr>
            </w:pPr>
            <w:r>
              <w:rPr>
                <w:rFonts w:ascii="Cambria" w:hAnsi="Cambria"/>
                <w:sz w:val="24"/>
              </w:rPr>
              <w:t>Ikan Pento-Pento</w:t>
            </w:r>
          </w:p>
        </w:tc>
        <w:tc>
          <w:tcPr>
            <w:tcW w:w="3192" w:type="dxa"/>
          </w:tcPr>
          <w:p w:rsidR="004F0D85" w:rsidRDefault="004F0D85" w:rsidP="00D322C5">
            <w:pPr>
              <w:jc w:val="center"/>
              <w:rPr>
                <w:rFonts w:ascii="Cambria" w:hAnsi="Cambria"/>
                <w:sz w:val="24"/>
              </w:rPr>
            </w:pPr>
            <w:r>
              <w:rPr>
                <w:rFonts w:ascii="Cambria" w:hAnsi="Cambria"/>
                <w:sz w:val="24"/>
              </w:rPr>
              <w:t>30.000</w:t>
            </w:r>
          </w:p>
        </w:tc>
        <w:tc>
          <w:tcPr>
            <w:tcW w:w="3192" w:type="dxa"/>
          </w:tcPr>
          <w:p w:rsidR="004F0D85" w:rsidRDefault="00D322C5" w:rsidP="00D322C5">
            <w:pPr>
              <w:jc w:val="center"/>
              <w:rPr>
                <w:rFonts w:ascii="Cambria" w:hAnsi="Cambria"/>
                <w:sz w:val="24"/>
              </w:rPr>
            </w:pPr>
            <w:r>
              <w:rPr>
                <w:rFonts w:ascii="Cambria" w:hAnsi="Cambria"/>
                <w:sz w:val="24"/>
              </w:rPr>
              <w:t>Perkilogram</w:t>
            </w:r>
          </w:p>
        </w:tc>
      </w:tr>
      <w:tr w:rsidR="004F0D85" w:rsidTr="0034564D">
        <w:tc>
          <w:tcPr>
            <w:tcW w:w="3192" w:type="dxa"/>
          </w:tcPr>
          <w:p w:rsidR="004F0D85" w:rsidRDefault="00827942" w:rsidP="00677FD6">
            <w:pPr>
              <w:jc w:val="both"/>
              <w:rPr>
                <w:rFonts w:ascii="Cambria" w:hAnsi="Cambria"/>
                <w:sz w:val="24"/>
              </w:rPr>
            </w:pPr>
            <w:r>
              <w:rPr>
                <w:rFonts w:ascii="Cambria" w:hAnsi="Cambria"/>
                <w:sz w:val="24"/>
              </w:rPr>
              <w:t>Udang Lobster</w:t>
            </w:r>
          </w:p>
        </w:tc>
        <w:tc>
          <w:tcPr>
            <w:tcW w:w="3192" w:type="dxa"/>
          </w:tcPr>
          <w:p w:rsidR="004F0D85" w:rsidRDefault="00F37E4E" w:rsidP="00D322C5">
            <w:pPr>
              <w:jc w:val="center"/>
              <w:rPr>
                <w:rFonts w:ascii="Cambria" w:hAnsi="Cambria"/>
                <w:sz w:val="24"/>
              </w:rPr>
            </w:pPr>
            <w:r>
              <w:rPr>
                <w:rFonts w:ascii="Cambria" w:hAnsi="Cambria"/>
                <w:sz w:val="24"/>
              </w:rPr>
              <w:t>150.000</w:t>
            </w:r>
          </w:p>
        </w:tc>
        <w:tc>
          <w:tcPr>
            <w:tcW w:w="3192" w:type="dxa"/>
          </w:tcPr>
          <w:p w:rsidR="004F0D85" w:rsidRDefault="00F37E4E" w:rsidP="00D322C5">
            <w:pPr>
              <w:jc w:val="center"/>
              <w:rPr>
                <w:rFonts w:ascii="Cambria" w:hAnsi="Cambria"/>
                <w:sz w:val="24"/>
              </w:rPr>
            </w:pPr>
            <w:r>
              <w:rPr>
                <w:rFonts w:ascii="Cambria" w:hAnsi="Cambria"/>
                <w:sz w:val="24"/>
              </w:rPr>
              <w:t>Perkilo</w:t>
            </w:r>
            <w:r w:rsidR="00D322C5">
              <w:rPr>
                <w:rFonts w:ascii="Cambria" w:hAnsi="Cambria"/>
                <w:sz w:val="24"/>
              </w:rPr>
              <w:t>gram</w:t>
            </w:r>
          </w:p>
        </w:tc>
      </w:tr>
    </w:tbl>
    <w:p w:rsidR="00827942" w:rsidRDefault="00F37E4E" w:rsidP="005D4A99">
      <w:pPr>
        <w:rPr>
          <w:rFonts w:ascii="Cambria" w:hAnsi="Cambria"/>
          <w:sz w:val="24"/>
        </w:rPr>
      </w:pPr>
      <w:r>
        <w:rPr>
          <w:rFonts w:ascii="Cambria" w:hAnsi="Cambria"/>
          <w:sz w:val="24"/>
        </w:rPr>
        <w:t>Sumber: Hasil penelitan WALHI Sulawesi Selatan per Mei 2019</w:t>
      </w:r>
    </w:p>
    <w:p w:rsidR="00A04C47" w:rsidRDefault="00A04C47" w:rsidP="00473A67">
      <w:pPr>
        <w:jc w:val="center"/>
        <w:rPr>
          <w:rFonts w:ascii="Cambria" w:hAnsi="Cambria"/>
          <w:b/>
          <w:sz w:val="24"/>
        </w:rPr>
      </w:pPr>
    </w:p>
    <w:p w:rsidR="00A04C47" w:rsidRDefault="00A04C47" w:rsidP="00473A67">
      <w:pPr>
        <w:jc w:val="center"/>
        <w:rPr>
          <w:rFonts w:ascii="Cambria" w:hAnsi="Cambria"/>
          <w:b/>
          <w:sz w:val="24"/>
        </w:rPr>
      </w:pPr>
    </w:p>
    <w:p w:rsidR="00A04C47" w:rsidRDefault="00A04C47" w:rsidP="00473A67">
      <w:pPr>
        <w:jc w:val="center"/>
        <w:rPr>
          <w:rFonts w:ascii="Cambria" w:hAnsi="Cambria"/>
          <w:b/>
          <w:sz w:val="24"/>
        </w:rPr>
      </w:pPr>
    </w:p>
    <w:p w:rsidR="00473A67" w:rsidRDefault="00014B81" w:rsidP="00014B81">
      <w:pPr>
        <w:rPr>
          <w:rFonts w:ascii="Cambria" w:hAnsi="Cambria"/>
          <w:b/>
          <w:sz w:val="24"/>
        </w:rPr>
      </w:pPr>
      <w:r>
        <w:rPr>
          <w:rFonts w:ascii="Cambria" w:hAnsi="Cambria"/>
          <w:b/>
          <w:sz w:val="24"/>
        </w:rPr>
        <w:lastRenderedPageBreak/>
        <w:t xml:space="preserve">4. </w:t>
      </w:r>
      <w:r w:rsidR="00473A67">
        <w:rPr>
          <w:rFonts w:ascii="Cambria" w:hAnsi="Cambria"/>
          <w:b/>
          <w:sz w:val="24"/>
        </w:rPr>
        <w:t xml:space="preserve">Kondisi </w:t>
      </w:r>
      <w:r w:rsidR="00473A67" w:rsidRPr="00412F25">
        <w:rPr>
          <w:rFonts w:ascii="Cambria" w:hAnsi="Cambria"/>
          <w:b/>
          <w:sz w:val="24"/>
        </w:rPr>
        <w:t>Lingkungan Hidup</w:t>
      </w:r>
      <w:r w:rsidR="00473A67">
        <w:rPr>
          <w:rFonts w:ascii="Cambria" w:hAnsi="Cambria"/>
          <w:b/>
          <w:sz w:val="24"/>
        </w:rPr>
        <w:t xml:space="preserve"> Desa Boddia</w:t>
      </w:r>
    </w:p>
    <w:p w:rsidR="00473A67" w:rsidRPr="00412F25" w:rsidRDefault="009C061A" w:rsidP="00473A67">
      <w:pPr>
        <w:rPr>
          <w:rFonts w:ascii="Cambria" w:hAnsi="Cambria"/>
          <w:b/>
          <w:sz w:val="24"/>
        </w:rPr>
      </w:pPr>
      <w:r>
        <w:rPr>
          <w:rFonts w:ascii="Cambria" w:hAnsi="Cambria"/>
          <w:b/>
          <w:sz w:val="24"/>
        </w:rPr>
        <w:t xml:space="preserve">4.1 </w:t>
      </w:r>
      <w:r w:rsidR="00473A67">
        <w:rPr>
          <w:rFonts w:ascii="Cambria" w:hAnsi="Cambria"/>
          <w:b/>
          <w:sz w:val="24"/>
        </w:rPr>
        <w:t>Masalah Sampah Rumah Tangga</w:t>
      </w:r>
    </w:p>
    <w:p w:rsidR="00473A67" w:rsidRPr="00412F25" w:rsidRDefault="00473A67" w:rsidP="00473A67">
      <w:pPr>
        <w:jc w:val="both"/>
        <w:rPr>
          <w:rFonts w:ascii="Cambria" w:hAnsi="Cambria"/>
          <w:sz w:val="24"/>
        </w:rPr>
      </w:pPr>
      <w:r w:rsidRPr="00412F25">
        <w:rPr>
          <w:rFonts w:ascii="Cambria" w:hAnsi="Cambria"/>
          <w:sz w:val="24"/>
        </w:rPr>
        <w:t xml:space="preserve">Salah satu masalah lingkungan di Desa Boddia yang paling nampak secara kasat mata adalah persoalan sampah rumah tangga. Sampah dari berbagai kemasan berserakan di berbagai tempat, apalagi di daerah pesisir pantai. Salah satu pemicu masalah sampah ini adalah kurangnya kesadaran masyarakat dalam menjaga kesehatan lingkungan tempat mereka tinggal. </w:t>
      </w:r>
    </w:p>
    <w:p w:rsidR="00473A67" w:rsidRDefault="00473A67" w:rsidP="00473A67">
      <w:pPr>
        <w:jc w:val="both"/>
        <w:rPr>
          <w:rFonts w:ascii="Cambria" w:hAnsi="Cambria"/>
          <w:sz w:val="24"/>
        </w:rPr>
      </w:pPr>
      <w:r w:rsidRPr="00412F25">
        <w:rPr>
          <w:rFonts w:ascii="Cambria" w:hAnsi="Cambria"/>
          <w:sz w:val="24"/>
        </w:rPr>
        <w:t>Selain itu, sarana persampahan juga tidak memadai. Salah satu contohnya adalah tidak tersedianya tempat pembuangan sampah sementara (TPS) di titik-titik strategis. Selain itu, armada motor pengangkut sampah juga tidak beroperasi. Meskipun beberapa masyarakat yang bermukim di daerah pesisir pantai mengaku pernah melakukan kerja bakti untuk mempersihkan sampah yang berserakan, hal ini tidak membuat masalah persampahan di Desa Boddia teratasi. Artinya, memang diperlukan perencanaan yang baik terkait pengelolaan sampah di Desa Masyarakat. Mulai dari memetakan jenis, karakteristik hingga jumlah timbulan sampah, kemudian menentukan lokasi dan jumlah TPS yang dibutuhkan, dan jalur serta intensitas operasi</w:t>
      </w:r>
      <w:r>
        <w:rPr>
          <w:rFonts w:ascii="Cambria" w:hAnsi="Cambria"/>
          <w:sz w:val="24"/>
        </w:rPr>
        <w:t xml:space="preserve"> gerobak</w:t>
      </w:r>
      <w:r w:rsidRPr="00412F25">
        <w:rPr>
          <w:rFonts w:ascii="Cambria" w:hAnsi="Cambria"/>
          <w:sz w:val="24"/>
        </w:rPr>
        <w:t xml:space="preserve"> motor sampah. Dalam hal ini, pemerintah Desa Boddia</w:t>
      </w:r>
      <w:r>
        <w:rPr>
          <w:rFonts w:ascii="Cambria" w:hAnsi="Cambria"/>
          <w:sz w:val="24"/>
        </w:rPr>
        <w:t xml:space="preserve"> dan Pemerintah Kabupaten Takalar</w:t>
      </w:r>
      <w:r w:rsidRPr="00412F25">
        <w:rPr>
          <w:rFonts w:ascii="Cambria" w:hAnsi="Cambria"/>
          <w:sz w:val="24"/>
        </w:rPr>
        <w:t xml:space="preserve"> sebenarnya memiliki peran yang sangat penting serta memiliki sumber dana yang cukup untuk menyelesaikan masalah ini. </w:t>
      </w:r>
    </w:p>
    <w:p w:rsidR="00473A67" w:rsidRPr="00C27204" w:rsidRDefault="009C061A" w:rsidP="00473A67">
      <w:pPr>
        <w:jc w:val="both"/>
        <w:rPr>
          <w:rFonts w:ascii="Cambria" w:hAnsi="Cambria"/>
          <w:b/>
          <w:sz w:val="24"/>
        </w:rPr>
      </w:pPr>
      <w:r>
        <w:rPr>
          <w:rFonts w:ascii="Cambria" w:hAnsi="Cambria"/>
          <w:b/>
          <w:sz w:val="24"/>
        </w:rPr>
        <w:t xml:space="preserve">a. </w:t>
      </w:r>
      <w:r w:rsidR="00473A67">
        <w:rPr>
          <w:rFonts w:ascii="Cambria" w:hAnsi="Cambria"/>
          <w:b/>
          <w:sz w:val="24"/>
        </w:rPr>
        <w:t>Jumlah Timbulan Sampah Rumah Tangga Desa Boddia</w:t>
      </w:r>
    </w:p>
    <w:p w:rsidR="00473A67" w:rsidRPr="00412F25" w:rsidRDefault="00473A67" w:rsidP="00473A67">
      <w:pPr>
        <w:jc w:val="both"/>
        <w:rPr>
          <w:rFonts w:ascii="Cambria" w:hAnsi="Cambria"/>
          <w:sz w:val="24"/>
        </w:rPr>
      </w:pPr>
      <w:r w:rsidRPr="00412F25">
        <w:rPr>
          <w:rFonts w:ascii="Cambria" w:hAnsi="Cambria"/>
          <w:sz w:val="24"/>
        </w:rPr>
        <w:t>Jumlah timbulan sampah di Desa Boddia dapat dihitung dengan metode SNI 19-3983-1995</w:t>
      </w:r>
      <w:r>
        <w:rPr>
          <w:rFonts w:ascii="Cambria" w:hAnsi="Cambria"/>
          <w:sz w:val="24"/>
        </w:rPr>
        <w:t>.</w:t>
      </w:r>
      <w:r w:rsidRPr="00412F25">
        <w:rPr>
          <w:rFonts w:ascii="Cambria" w:hAnsi="Cambria"/>
          <w:sz w:val="24"/>
        </w:rPr>
        <w:t xml:space="preserve"> dimana,  </w:t>
      </w:r>
    </w:p>
    <w:p w:rsidR="00473A67" w:rsidRPr="00412F25" w:rsidRDefault="00473A67" w:rsidP="00473A67">
      <w:pPr>
        <w:jc w:val="both"/>
        <w:rPr>
          <w:rFonts w:ascii="Cambria" w:hAnsi="Cambria"/>
          <w:i/>
        </w:rPr>
      </w:pPr>
      <w:r w:rsidRPr="00412F25">
        <w:rPr>
          <w:rFonts w:ascii="Cambria" w:hAnsi="Cambria"/>
          <w:i/>
        </w:rPr>
        <w:t>Timbulan sampah kota sedang/kecil = 2,5–2,75 L/orang/hari, atau = 0,625–0,7 kg/orang/hari</w:t>
      </w:r>
    </w:p>
    <w:p w:rsidR="00473A67" w:rsidRDefault="00473A67" w:rsidP="00473A67">
      <w:pPr>
        <w:jc w:val="both"/>
        <w:rPr>
          <w:rFonts w:ascii="Cambria" w:hAnsi="Cambria"/>
          <w:sz w:val="24"/>
        </w:rPr>
      </w:pPr>
      <w:r w:rsidRPr="00412F25">
        <w:rPr>
          <w:rFonts w:ascii="Cambria" w:hAnsi="Cambria"/>
          <w:sz w:val="24"/>
        </w:rPr>
        <w:t>Sehingga berdasarkan data jumlah penduduk Desa Boddia, diperoleh data jumlah timbulan sampah rumah tangga sebagai berikut.</w:t>
      </w:r>
    </w:p>
    <w:p w:rsidR="00A04C47" w:rsidRPr="00412F25" w:rsidRDefault="00A04C47" w:rsidP="00A04C47">
      <w:pPr>
        <w:spacing w:after="0"/>
        <w:jc w:val="both"/>
        <w:rPr>
          <w:rFonts w:ascii="Cambria" w:hAnsi="Cambria"/>
          <w:sz w:val="24"/>
        </w:rPr>
      </w:pPr>
      <w:r>
        <w:rPr>
          <w:rFonts w:ascii="Cambria" w:hAnsi="Cambria"/>
          <w:sz w:val="24"/>
        </w:rPr>
        <w:t>Tabel 8. Timbulan sampah berdasarkan dusun</w:t>
      </w:r>
      <w:r w:rsidR="00E72C1B">
        <w:rPr>
          <w:rFonts w:ascii="Cambria" w:hAnsi="Cambria"/>
          <w:sz w:val="24"/>
        </w:rPr>
        <w:t xml:space="preserve"> di Desa Boddia</w:t>
      </w:r>
    </w:p>
    <w:tbl>
      <w:tblPr>
        <w:tblStyle w:val="TableGrid"/>
        <w:tblW w:w="0" w:type="auto"/>
        <w:tblInd w:w="108" w:type="dxa"/>
        <w:tblLook w:val="04A0" w:firstRow="1" w:lastRow="0" w:firstColumn="1" w:lastColumn="0" w:noHBand="0" w:noVBand="1"/>
      </w:tblPr>
      <w:tblGrid>
        <w:gridCol w:w="573"/>
        <w:gridCol w:w="1844"/>
        <w:gridCol w:w="2330"/>
        <w:gridCol w:w="3158"/>
      </w:tblGrid>
      <w:tr w:rsidR="00473A67" w:rsidRPr="00412F25" w:rsidTr="00473A67">
        <w:trPr>
          <w:trHeight w:val="406"/>
        </w:trPr>
        <w:tc>
          <w:tcPr>
            <w:tcW w:w="573" w:type="dxa"/>
            <w:vAlign w:val="center"/>
            <w:hideMark/>
          </w:tcPr>
          <w:p w:rsidR="00473A67" w:rsidRPr="00412F25" w:rsidRDefault="00473A67" w:rsidP="00473A67">
            <w:pPr>
              <w:jc w:val="center"/>
              <w:rPr>
                <w:rFonts w:ascii="Cambria" w:hAnsi="Cambria"/>
                <w:b/>
                <w:bCs/>
                <w:sz w:val="24"/>
              </w:rPr>
            </w:pPr>
            <w:r w:rsidRPr="00412F25">
              <w:rPr>
                <w:rFonts w:ascii="Cambria" w:hAnsi="Cambria"/>
                <w:b/>
                <w:bCs/>
                <w:sz w:val="24"/>
              </w:rPr>
              <w:t>No</w:t>
            </w:r>
          </w:p>
        </w:tc>
        <w:tc>
          <w:tcPr>
            <w:tcW w:w="1844" w:type="dxa"/>
            <w:vAlign w:val="center"/>
            <w:hideMark/>
          </w:tcPr>
          <w:p w:rsidR="00473A67" w:rsidRPr="00412F25" w:rsidRDefault="00473A67" w:rsidP="00473A67">
            <w:pPr>
              <w:jc w:val="center"/>
              <w:rPr>
                <w:rFonts w:ascii="Cambria" w:hAnsi="Cambria"/>
                <w:b/>
                <w:bCs/>
                <w:sz w:val="24"/>
              </w:rPr>
            </w:pPr>
            <w:r w:rsidRPr="00412F25">
              <w:rPr>
                <w:rFonts w:ascii="Cambria" w:hAnsi="Cambria"/>
                <w:b/>
                <w:bCs/>
                <w:sz w:val="24"/>
              </w:rPr>
              <w:t>Nama Dusun</w:t>
            </w:r>
          </w:p>
        </w:tc>
        <w:tc>
          <w:tcPr>
            <w:tcW w:w="2330" w:type="dxa"/>
            <w:vAlign w:val="center"/>
            <w:hideMark/>
          </w:tcPr>
          <w:p w:rsidR="00473A67" w:rsidRPr="00412F25" w:rsidRDefault="00473A67" w:rsidP="00473A67">
            <w:pPr>
              <w:jc w:val="center"/>
              <w:rPr>
                <w:rFonts w:ascii="Cambria" w:hAnsi="Cambria"/>
                <w:b/>
                <w:bCs/>
                <w:sz w:val="24"/>
              </w:rPr>
            </w:pPr>
            <w:r w:rsidRPr="00412F25">
              <w:rPr>
                <w:rFonts w:ascii="Cambria" w:hAnsi="Cambria"/>
                <w:b/>
                <w:bCs/>
                <w:sz w:val="24"/>
              </w:rPr>
              <w:t>Jumlah Penduduk (jiwa)</w:t>
            </w:r>
          </w:p>
        </w:tc>
        <w:tc>
          <w:tcPr>
            <w:tcW w:w="3158" w:type="dxa"/>
            <w:vAlign w:val="center"/>
            <w:hideMark/>
          </w:tcPr>
          <w:p w:rsidR="00473A67" w:rsidRPr="00412F25" w:rsidRDefault="00473A67" w:rsidP="00473A67">
            <w:pPr>
              <w:jc w:val="center"/>
              <w:rPr>
                <w:rFonts w:ascii="Cambria" w:hAnsi="Cambria"/>
                <w:b/>
                <w:bCs/>
                <w:sz w:val="24"/>
              </w:rPr>
            </w:pPr>
            <w:r w:rsidRPr="00412F25">
              <w:rPr>
                <w:rFonts w:ascii="Cambria" w:hAnsi="Cambria"/>
                <w:b/>
                <w:bCs/>
                <w:sz w:val="24"/>
              </w:rPr>
              <w:t>Jumlah Timbulan Sampah (kg/hari)</w:t>
            </w:r>
          </w:p>
        </w:tc>
      </w:tr>
      <w:tr w:rsidR="00473A67" w:rsidRPr="00412F25" w:rsidTr="00473A67">
        <w:trPr>
          <w:trHeight w:val="300"/>
        </w:trPr>
        <w:tc>
          <w:tcPr>
            <w:tcW w:w="573" w:type="dxa"/>
            <w:noWrap/>
            <w:hideMark/>
          </w:tcPr>
          <w:p w:rsidR="00473A67" w:rsidRPr="00412F25" w:rsidRDefault="00473A67" w:rsidP="00473A67">
            <w:pPr>
              <w:jc w:val="both"/>
              <w:rPr>
                <w:rFonts w:ascii="Cambria" w:hAnsi="Cambria"/>
                <w:sz w:val="24"/>
              </w:rPr>
            </w:pPr>
            <w:r w:rsidRPr="00412F25">
              <w:rPr>
                <w:rFonts w:ascii="Cambria" w:hAnsi="Cambria"/>
                <w:sz w:val="24"/>
              </w:rPr>
              <w:t>1</w:t>
            </w:r>
          </w:p>
        </w:tc>
        <w:tc>
          <w:tcPr>
            <w:tcW w:w="1844" w:type="dxa"/>
            <w:noWrap/>
            <w:hideMark/>
          </w:tcPr>
          <w:p w:rsidR="00473A67" w:rsidRPr="00412F25" w:rsidRDefault="00473A67" w:rsidP="00473A67">
            <w:pPr>
              <w:jc w:val="both"/>
              <w:rPr>
                <w:rFonts w:ascii="Cambria" w:hAnsi="Cambria"/>
                <w:sz w:val="24"/>
              </w:rPr>
            </w:pPr>
            <w:r w:rsidRPr="00412F25">
              <w:rPr>
                <w:rFonts w:ascii="Cambria" w:hAnsi="Cambria"/>
                <w:sz w:val="24"/>
              </w:rPr>
              <w:t>Boddia</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1.395</w:t>
            </w:r>
          </w:p>
        </w:tc>
        <w:tc>
          <w:tcPr>
            <w:tcW w:w="3158" w:type="dxa"/>
            <w:noWrap/>
            <w:vAlign w:val="bottom"/>
          </w:tcPr>
          <w:p w:rsidR="00473A67" w:rsidRPr="00412F25" w:rsidRDefault="00473A67" w:rsidP="00473A67">
            <w:pPr>
              <w:jc w:val="center"/>
              <w:rPr>
                <w:rFonts w:ascii="Cambria" w:hAnsi="Cambria" w:cs="Calibri"/>
                <w:color w:val="000000"/>
                <w:sz w:val="24"/>
              </w:rPr>
            </w:pPr>
            <w:r w:rsidRPr="00412F25">
              <w:rPr>
                <w:rFonts w:ascii="Cambria" w:hAnsi="Cambria" w:cs="Calibri"/>
                <w:color w:val="000000"/>
                <w:sz w:val="24"/>
              </w:rPr>
              <w:t>871,875</w:t>
            </w:r>
          </w:p>
        </w:tc>
      </w:tr>
      <w:tr w:rsidR="00473A67" w:rsidRPr="00412F25" w:rsidTr="00473A67">
        <w:trPr>
          <w:trHeight w:val="300"/>
        </w:trPr>
        <w:tc>
          <w:tcPr>
            <w:tcW w:w="573" w:type="dxa"/>
            <w:noWrap/>
            <w:hideMark/>
          </w:tcPr>
          <w:p w:rsidR="00473A67" w:rsidRPr="00412F25" w:rsidRDefault="00473A67" w:rsidP="00473A67">
            <w:pPr>
              <w:jc w:val="both"/>
              <w:rPr>
                <w:rFonts w:ascii="Cambria" w:hAnsi="Cambria"/>
                <w:sz w:val="24"/>
              </w:rPr>
            </w:pPr>
            <w:r w:rsidRPr="00412F25">
              <w:rPr>
                <w:rFonts w:ascii="Cambria" w:hAnsi="Cambria"/>
                <w:sz w:val="24"/>
              </w:rPr>
              <w:t>2</w:t>
            </w:r>
          </w:p>
        </w:tc>
        <w:tc>
          <w:tcPr>
            <w:tcW w:w="1844" w:type="dxa"/>
            <w:noWrap/>
            <w:hideMark/>
          </w:tcPr>
          <w:p w:rsidR="00473A67" w:rsidRPr="00412F25" w:rsidRDefault="00473A67" w:rsidP="00473A67">
            <w:pPr>
              <w:jc w:val="both"/>
              <w:rPr>
                <w:rFonts w:ascii="Cambria" w:hAnsi="Cambria"/>
                <w:sz w:val="24"/>
              </w:rPr>
            </w:pPr>
            <w:r w:rsidRPr="00412F25">
              <w:rPr>
                <w:rFonts w:ascii="Cambria" w:hAnsi="Cambria"/>
                <w:sz w:val="24"/>
              </w:rPr>
              <w:t>Manjallin</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1.182</w:t>
            </w:r>
          </w:p>
        </w:tc>
        <w:tc>
          <w:tcPr>
            <w:tcW w:w="3158" w:type="dxa"/>
            <w:noWrap/>
            <w:vAlign w:val="bottom"/>
          </w:tcPr>
          <w:p w:rsidR="00473A67" w:rsidRPr="00412F25" w:rsidRDefault="00473A67" w:rsidP="00473A67">
            <w:pPr>
              <w:jc w:val="center"/>
              <w:rPr>
                <w:rFonts w:ascii="Cambria" w:hAnsi="Cambria" w:cs="Calibri"/>
                <w:color w:val="000000"/>
                <w:sz w:val="24"/>
              </w:rPr>
            </w:pPr>
            <w:r w:rsidRPr="00412F25">
              <w:rPr>
                <w:rFonts w:ascii="Cambria" w:hAnsi="Cambria" w:cs="Calibri"/>
                <w:color w:val="000000"/>
                <w:sz w:val="24"/>
              </w:rPr>
              <w:t>738,75</w:t>
            </w:r>
          </w:p>
        </w:tc>
      </w:tr>
      <w:tr w:rsidR="00473A67" w:rsidRPr="00412F25" w:rsidTr="00473A67">
        <w:trPr>
          <w:trHeight w:val="300"/>
        </w:trPr>
        <w:tc>
          <w:tcPr>
            <w:tcW w:w="573" w:type="dxa"/>
            <w:noWrap/>
            <w:hideMark/>
          </w:tcPr>
          <w:p w:rsidR="00473A67" w:rsidRPr="00412F25" w:rsidRDefault="00473A67" w:rsidP="00473A67">
            <w:pPr>
              <w:jc w:val="both"/>
              <w:rPr>
                <w:rFonts w:ascii="Cambria" w:hAnsi="Cambria"/>
                <w:sz w:val="24"/>
              </w:rPr>
            </w:pPr>
            <w:r w:rsidRPr="00412F25">
              <w:rPr>
                <w:rFonts w:ascii="Cambria" w:hAnsi="Cambria"/>
                <w:sz w:val="24"/>
              </w:rPr>
              <w:t>3</w:t>
            </w:r>
          </w:p>
        </w:tc>
        <w:tc>
          <w:tcPr>
            <w:tcW w:w="1844" w:type="dxa"/>
            <w:noWrap/>
            <w:hideMark/>
          </w:tcPr>
          <w:p w:rsidR="00473A67" w:rsidRPr="00412F25" w:rsidRDefault="00473A67" w:rsidP="00473A67">
            <w:pPr>
              <w:jc w:val="both"/>
              <w:rPr>
                <w:rFonts w:ascii="Cambria" w:hAnsi="Cambria"/>
                <w:sz w:val="24"/>
              </w:rPr>
            </w:pPr>
            <w:r w:rsidRPr="00412F25">
              <w:rPr>
                <w:rFonts w:ascii="Cambria" w:hAnsi="Cambria"/>
                <w:sz w:val="24"/>
              </w:rPr>
              <w:t>Parangboddong</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770</w:t>
            </w:r>
          </w:p>
        </w:tc>
        <w:tc>
          <w:tcPr>
            <w:tcW w:w="3158" w:type="dxa"/>
            <w:noWrap/>
            <w:vAlign w:val="bottom"/>
          </w:tcPr>
          <w:p w:rsidR="00473A67" w:rsidRPr="00412F25" w:rsidRDefault="00473A67" w:rsidP="00473A67">
            <w:pPr>
              <w:jc w:val="center"/>
              <w:rPr>
                <w:rFonts w:ascii="Cambria" w:hAnsi="Cambria" w:cs="Calibri"/>
                <w:color w:val="000000"/>
                <w:sz w:val="24"/>
              </w:rPr>
            </w:pPr>
            <w:r w:rsidRPr="00412F25">
              <w:rPr>
                <w:rFonts w:ascii="Cambria" w:hAnsi="Cambria" w:cs="Calibri"/>
                <w:color w:val="000000"/>
                <w:sz w:val="24"/>
              </w:rPr>
              <w:t>481,25</w:t>
            </w:r>
          </w:p>
        </w:tc>
      </w:tr>
      <w:tr w:rsidR="00473A67" w:rsidRPr="00412F25" w:rsidTr="00473A67">
        <w:trPr>
          <w:trHeight w:val="300"/>
        </w:trPr>
        <w:tc>
          <w:tcPr>
            <w:tcW w:w="573" w:type="dxa"/>
            <w:noWrap/>
            <w:hideMark/>
          </w:tcPr>
          <w:p w:rsidR="00473A67" w:rsidRPr="00412F25" w:rsidRDefault="00473A67" w:rsidP="00473A67">
            <w:pPr>
              <w:jc w:val="both"/>
              <w:rPr>
                <w:rFonts w:ascii="Cambria" w:hAnsi="Cambria"/>
                <w:sz w:val="24"/>
              </w:rPr>
            </w:pPr>
            <w:r w:rsidRPr="00412F25">
              <w:rPr>
                <w:rFonts w:ascii="Cambria" w:hAnsi="Cambria"/>
                <w:sz w:val="24"/>
              </w:rPr>
              <w:t>4</w:t>
            </w:r>
          </w:p>
        </w:tc>
        <w:tc>
          <w:tcPr>
            <w:tcW w:w="1844" w:type="dxa"/>
            <w:noWrap/>
            <w:hideMark/>
          </w:tcPr>
          <w:p w:rsidR="00473A67" w:rsidRPr="00412F25" w:rsidRDefault="00473A67" w:rsidP="00473A67">
            <w:pPr>
              <w:jc w:val="both"/>
              <w:rPr>
                <w:rFonts w:ascii="Cambria" w:hAnsi="Cambria"/>
                <w:sz w:val="24"/>
              </w:rPr>
            </w:pPr>
            <w:r w:rsidRPr="00412F25">
              <w:rPr>
                <w:rFonts w:ascii="Cambria" w:hAnsi="Cambria"/>
                <w:sz w:val="24"/>
              </w:rPr>
              <w:t>Bura’ne</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486</w:t>
            </w:r>
          </w:p>
        </w:tc>
        <w:tc>
          <w:tcPr>
            <w:tcW w:w="3158" w:type="dxa"/>
            <w:noWrap/>
            <w:vAlign w:val="bottom"/>
          </w:tcPr>
          <w:p w:rsidR="00473A67" w:rsidRPr="00412F25" w:rsidRDefault="00473A67" w:rsidP="00473A67">
            <w:pPr>
              <w:jc w:val="center"/>
              <w:rPr>
                <w:rFonts w:ascii="Cambria" w:hAnsi="Cambria" w:cs="Calibri"/>
                <w:color w:val="000000"/>
                <w:sz w:val="24"/>
              </w:rPr>
            </w:pPr>
            <w:r w:rsidRPr="00412F25">
              <w:rPr>
                <w:rFonts w:ascii="Cambria" w:hAnsi="Cambria" w:cs="Calibri"/>
                <w:color w:val="000000"/>
                <w:sz w:val="24"/>
              </w:rPr>
              <w:t>303,75</w:t>
            </w:r>
          </w:p>
        </w:tc>
      </w:tr>
      <w:tr w:rsidR="00473A67" w:rsidRPr="00412F25" w:rsidTr="00473A67">
        <w:trPr>
          <w:trHeight w:val="300"/>
        </w:trPr>
        <w:tc>
          <w:tcPr>
            <w:tcW w:w="573" w:type="dxa"/>
            <w:noWrap/>
            <w:hideMark/>
          </w:tcPr>
          <w:p w:rsidR="00473A67" w:rsidRPr="00412F25" w:rsidRDefault="00473A67" w:rsidP="00473A67">
            <w:pPr>
              <w:jc w:val="both"/>
              <w:rPr>
                <w:rFonts w:ascii="Cambria" w:hAnsi="Cambria"/>
                <w:sz w:val="24"/>
              </w:rPr>
            </w:pPr>
            <w:r w:rsidRPr="00412F25">
              <w:rPr>
                <w:rFonts w:ascii="Cambria" w:hAnsi="Cambria"/>
                <w:sz w:val="24"/>
              </w:rPr>
              <w:t>5</w:t>
            </w:r>
          </w:p>
        </w:tc>
        <w:tc>
          <w:tcPr>
            <w:tcW w:w="1844" w:type="dxa"/>
            <w:noWrap/>
            <w:hideMark/>
          </w:tcPr>
          <w:p w:rsidR="00473A67" w:rsidRPr="00412F25" w:rsidRDefault="00473A67" w:rsidP="00473A67">
            <w:pPr>
              <w:jc w:val="both"/>
              <w:rPr>
                <w:rFonts w:ascii="Cambria" w:hAnsi="Cambria"/>
                <w:sz w:val="24"/>
              </w:rPr>
            </w:pPr>
            <w:r w:rsidRPr="00412F25">
              <w:rPr>
                <w:rFonts w:ascii="Cambria" w:hAnsi="Cambria"/>
                <w:sz w:val="24"/>
              </w:rPr>
              <w:t>Tarembang</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864</w:t>
            </w:r>
          </w:p>
        </w:tc>
        <w:tc>
          <w:tcPr>
            <w:tcW w:w="3158" w:type="dxa"/>
            <w:noWrap/>
            <w:vAlign w:val="bottom"/>
          </w:tcPr>
          <w:p w:rsidR="00473A67" w:rsidRPr="00412F25" w:rsidRDefault="00473A67" w:rsidP="00473A67">
            <w:pPr>
              <w:jc w:val="center"/>
              <w:rPr>
                <w:rFonts w:ascii="Cambria" w:hAnsi="Cambria" w:cs="Calibri"/>
                <w:color w:val="000000"/>
                <w:sz w:val="24"/>
              </w:rPr>
            </w:pPr>
            <w:r w:rsidRPr="00412F25">
              <w:rPr>
                <w:rFonts w:ascii="Cambria" w:hAnsi="Cambria" w:cs="Calibri"/>
                <w:color w:val="000000"/>
                <w:sz w:val="24"/>
              </w:rPr>
              <w:t>540</w:t>
            </w:r>
          </w:p>
        </w:tc>
      </w:tr>
      <w:tr w:rsidR="00473A67" w:rsidRPr="00412F25" w:rsidTr="00473A67">
        <w:trPr>
          <w:trHeight w:val="300"/>
        </w:trPr>
        <w:tc>
          <w:tcPr>
            <w:tcW w:w="2417" w:type="dxa"/>
            <w:gridSpan w:val="2"/>
            <w:noWrap/>
            <w:hideMark/>
          </w:tcPr>
          <w:p w:rsidR="00473A67" w:rsidRPr="00412F25" w:rsidRDefault="00473A67" w:rsidP="00473A67">
            <w:pPr>
              <w:jc w:val="center"/>
              <w:rPr>
                <w:rFonts w:ascii="Cambria" w:hAnsi="Cambria"/>
                <w:sz w:val="24"/>
              </w:rPr>
            </w:pPr>
            <w:r w:rsidRPr="00412F25">
              <w:rPr>
                <w:rFonts w:ascii="Cambria" w:hAnsi="Cambria"/>
                <w:sz w:val="24"/>
              </w:rPr>
              <w:t>Total</w:t>
            </w:r>
          </w:p>
        </w:tc>
        <w:tc>
          <w:tcPr>
            <w:tcW w:w="2330" w:type="dxa"/>
            <w:noWrap/>
            <w:hideMark/>
          </w:tcPr>
          <w:p w:rsidR="00473A67" w:rsidRPr="00412F25" w:rsidRDefault="00473A67" w:rsidP="00473A67">
            <w:pPr>
              <w:jc w:val="center"/>
              <w:rPr>
                <w:rFonts w:ascii="Cambria" w:hAnsi="Cambria"/>
                <w:sz w:val="24"/>
              </w:rPr>
            </w:pPr>
            <w:r w:rsidRPr="00412F25">
              <w:rPr>
                <w:rFonts w:ascii="Cambria" w:hAnsi="Cambria"/>
                <w:sz w:val="24"/>
              </w:rPr>
              <w:t>4.697</w:t>
            </w:r>
          </w:p>
        </w:tc>
        <w:tc>
          <w:tcPr>
            <w:tcW w:w="3158" w:type="dxa"/>
            <w:noWrap/>
          </w:tcPr>
          <w:p w:rsidR="00473A67" w:rsidRPr="00412F25" w:rsidRDefault="00473A67" w:rsidP="00473A67">
            <w:pPr>
              <w:jc w:val="center"/>
              <w:rPr>
                <w:rFonts w:ascii="Cambria" w:hAnsi="Cambria"/>
                <w:sz w:val="24"/>
              </w:rPr>
            </w:pPr>
            <w:r w:rsidRPr="00412F25">
              <w:rPr>
                <w:rFonts w:ascii="Cambria" w:hAnsi="Cambria"/>
                <w:sz w:val="24"/>
              </w:rPr>
              <w:t>2.935,625</w:t>
            </w:r>
          </w:p>
        </w:tc>
      </w:tr>
    </w:tbl>
    <w:p w:rsidR="00473A67" w:rsidRDefault="00473A67" w:rsidP="00473A67">
      <w:pPr>
        <w:jc w:val="both"/>
        <w:rPr>
          <w:rFonts w:ascii="Cambria" w:hAnsi="Cambria"/>
          <w:sz w:val="24"/>
        </w:rPr>
      </w:pPr>
      <w:r w:rsidRPr="00412F25">
        <w:rPr>
          <w:rFonts w:ascii="Cambria" w:hAnsi="Cambria"/>
          <w:sz w:val="24"/>
        </w:rPr>
        <w:t>Sumber: Hasil analisis WALHI Sulsel</w:t>
      </w:r>
    </w:p>
    <w:p w:rsidR="00473A67" w:rsidRDefault="00473A67" w:rsidP="00473A67">
      <w:pPr>
        <w:jc w:val="both"/>
        <w:rPr>
          <w:rFonts w:ascii="Cambria" w:hAnsi="Cambria"/>
          <w:sz w:val="24"/>
        </w:rPr>
      </w:pPr>
    </w:p>
    <w:p w:rsidR="009C061A" w:rsidRPr="00412F25" w:rsidRDefault="009C061A" w:rsidP="00473A67">
      <w:pPr>
        <w:jc w:val="both"/>
        <w:rPr>
          <w:rFonts w:ascii="Cambria" w:hAnsi="Cambria"/>
          <w:sz w:val="24"/>
        </w:rPr>
      </w:pPr>
    </w:p>
    <w:p w:rsidR="00473A67" w:rsidRPr="00412F25" w:rsidRDefault="009C061A" w:rsidP="00473A67">
      <w:pPr>
        <w:rPr>
          <w:rFonts w:ascii="Cambria" w:hAnsi="Cambria"/>
          <w:b/>
          <w:sz w:val="24"/>
        </w:rPr>
      </w:pPr>
      <w:r>
        <w:rPr>
          <w:rFonts w:ascii="Cambria" w:hAnsi="Cambria"/>
          <w:b/>
          <w:sz w:val="24"/>
        </w:rPr>
        <w:lastRenderedPageBreak/>
        <w:t>b.</w:t>
      </w:r>
      <w:r w:rsidR="00473A67">
        <w:rPr>
          <w:rFonts w:ascii="Cambria" w:hAnsi="Cambria"/>
          <w:b/>
          <w:sz w:val="24"/>
        </w:rPr>
        <w:t xml:space="preserve"> </w:t>
      </w:r>
      <w:r w:rsidR="00473A67" w:rsidRPr="00412F25">
        <w:rPr>
          <w:rFonts w:ascii="Cambria" w:hAnsi="Cambria"/>
          <w:b/>
          <w:sz w:val="24"/>
        </w:rPr>
        <w:t>Sampah Kiriman</w:t>
      </w:r>
    </w:p>
    <w:p w:rsidR="00473A67" w:rsidRDefault="00473A67" w:rsidP="00473A67">
      <w:pPr>
        <w:jc w:val="both"/>
        <w:rPr>
          <w:rFonts w:ascii="Cambria" w:hAnsi="Cambria"/>
          <w:sz w:val="24"/>
        </w:rPr>
      </w:pPr>
      <w:r w:rsidRPr="00412F25">
        <w:rPr>
          <w:rFonts w:ascii="Cambria" w:hAnsi="Cambria"/>
          <w:sz w:val="24"/>
        </w:rPr>
        <w:t>Salah satu resiko wilayah pesisir adalah</w:t>
      </w:r>
      <w:r>
        <w:rPr>
          <w:rFonts w:ascii="Cambria" w:hAnsi="Cambria"/>
          <w:sz w:val="24"/>
        </w:rPr>
        <w:t xml:space="preserve"> menerima</w:t>
      </w:r>
      <w:r w:rsidRPr="00412F25">
        <w:rPr>
          <w:rFonts w:ascii="Cambria" w:hAnsi="Cambria"/>
          <w:sz w:val="24"/>
        </w:rPr>
        <w:t xml:space="preserve"> sampah kiriman. Di Desa Boddia terdapat aliran sungai yang membatasi antara Desa Boddi</w:t>
      </w:r>
      <w:r>
        <w:rPr>
          <w:rFonts w:ascii="Cambria" w:hAnsi="Cambria"/>
          <w:sz w:val="24"/>
        </w:rPr>
        <w:t>a dan Desa Galesong Kota. Jadi, selain menerima</w:t>
      </w:r>
      <w:r w:rsidRPr="00412F25">
        <w:rPr>
          <w:rFonts w:ascii="Cambria" w:hAnsi="Cambria"/>
          <w:sz w:val="24"/>
        </w:rPr>
        <w:t xml:space="preserve"> sampah dari masyarakat setempat, berada di hilir dan muara sungai, tentu menjadikan wilayah ini memiliki potensi besar sebagai penerima sampah yang terbawa aliran sungai dari hulu. Desa Boddia, terutama di daerah pesisir pantai juga menjadi penerima sampah kiriman dari daerah lain lewat arus laut. </w:t>
      </w:r>
      <w:r>
        <w:rPr>
          <w:rFonts w:ascii="Cambria" w:hAnsi="Cambria"/>
          <w:sz w:val="24"/>
        </w:rPr>
        <w:t xml:space="preserve">Oleh karena itu, untuk mengatasi </w:t>
      </w:r>
      <w:r w:rsidRPr="00412F25">
        <w:rPr>
          <w:rFonts w:ascii="Cambria" w:hAnsi="Cambria"/>
          <w:sz w:val="24"/>
        </w:rPr>
        <w:t xml:space="preserve">permasalahan ini, diperlukan banyak </w:t>
      </w:r>
      <w:r w:rsidRPr="00412F25">
        <w:rPr>
          <w:rFonts w:ascii="Cambria" w:hAnsi="Cambria"/>
          <w:i/>
          <w:sz w:val="24"/>
        </w:rPr>
        <w:t>stakeholder</w:t>
      </w:r>
      <w:r>
        <w:rPr>
          <w:rFonts w:ascii="Cambria" w:hAnsi="Cambria"/>
          <w:sz w:val="24"/>
        </w:rPr>
        <w:t xml:space="preserve">, baik pemerintah Kabupaten Takalar, Kabupaten Gowa, Kota Makassar, dan Pemerintah Provinsi. </w:t>
      </w:r>
    </w:p>
    <w:p w:rsidR="00473A67" w:rsidRPr="00412F25" w:rsidRDefault="009C061A" w:rsidP="00473A67">
      <w:pPr>
        <w:rPr>
          <w:rFonts w:ascii="Cambria" w:hAnsi="Cambria"/>
          <w:b/>
          <w:sz w:val="24"/>
        </w:rPr>
      </w:pPr>
      <w:r>
        <w:rPr>
          <w:rFonts w:ascii="Cambria" w:hAnsi="Cambria"/>
          <w:b/>
          <w:sz w:val="24"/>
        </w:rPr>
        <w:t>c.</w:t>
      </w:r>
      <w:r w:rsidR="00473A67">
        <w:rPr>
          <w:rFonts w:ascii="Cambria" w:hAnsi="Cambria"/>
          <w:b/>
          <w:sz w:val="24"/>
        </w:rPr>
        <w:t xml:space="preserve"> Cara Masyarakat Mengelolah </w:t>
      </w:r>
      <w:r w:rsidR="00473A67" w:rsidRPr="00412F25">
        <w:rPr>
          <w:rFonts w:ascii="Cambria" w:hAnsi="Cambria"/>
          <w:b/>
          <w:sz w:val="24"/>
        </w:rPr>
        <w:t xml:space="preserve">Sampah </w:t>
      </w:r>
    </w:p>
    <w:p w:rsidR="00473A67" w:rsidRDefault="00473A67" w:rsidP="00473A67">
      <w:pPr>
        <w:jc w:val="both"/>
        <w:rPr>
          <w:rFonts w:ascii="Cambria" w:hAnsi="Cambria"/>
          <w:sz w:val="24"/>
        </w:rPr>
      </w:pPr>
      <w:r>
        <w:rPr>
          <w:rFonts w:ascii="Cambria" w:hAnsi="Cambria"/>
          <w:sz w:val="24"/>
        </w:rPr>
        <w:t>Dari hasil pengamatan dan diskusi dengan</w:t>
      </w:r>
      <w:r w:rsidRPr="00412F25">
        <w:rPr>
          <w:rFonts w:ascii="Cambria" w:hAnsi="Cambria"/>
          <w:sz w:val="24"/>
        </w:rPr>
        <w:t xml:space="preserve"> masyarakat</w:t>
      </w:r>
      <w:r>
        <w:rPr>
          <w:rFonts w:ascii="Cambria" w:hAnsi="Cambria"/>
          <w:sz w:val="24"/>
        </w:rPr>
        <w:t xml:space="preserve">, </w:t>
      </w:r>
      <w:r w:rsidRPr="00412F25">
        <w:rPr>
          <w:rFonts w:ascii="Cambria" w:hAnsi="Cambria"/>
          <w:sz w:val="24"/>
        </w:rPr>
        <w:t>untuk mengurangi sampah ya</w:t>
      </w:r>
      <w:r>
        <w:rPr>
          <w:rFonts w:ascii="Cambria" w:hAnsi="Cambria"/>
          <w:sz w:val="24"/>
        </w:rPr>
        <w:t>ng menumpuk</w:t>
      </w:r>
      <w:r w:rsidRPr="00412F25">
        <w:rPr>
          <w:rFonts w:ascii="Cambria" w:hAnsi="Cambria"/>
          <w:sz w:val="24"/>
        </w:rPr>
        <w:t xml:space="preserve"> banyak masyarakat yang membakar sampahnya sendiri. Hal ini dinilai dapat mengurangi tumpukan sampah. Padahal, membakar sampah justru memicu masalah baru, terutama terhadap kualitas udara. Selain membakar, adapula masyarakat yang membuang sampahnya </w:t>
      </w:r>
      <w:r w:rsidR="00103E85">
        <w:rPr>
          <w:rFonts w:ascii="Cambria" w:hAnsi="Cambria"/>
          <w:sz w:val="24"/>
        </w:rPr>
        <w:t xml:space="preserve">begitu saja </w:t>
      </w:r>
      <w:r w:rsidRPr="00412F25">
        <w:rPr>
          <w:rFonts w:ascii="Cambria" w:hAnsi="Cambria"/>
          <w:sz w:val="24"/>
        </w:rPr>
        <w:t>ke laut. Hal ini tentu dapat menambah beban pencemar ke ekosistem laut dan berbahaya bagi kelangsungan hidup biota perairan.</w:t>
      </w:r>
    </w:p>
    <w:p w:rsidR="009F5CFD" w:rsidRDefault="009F5CFD" w:rsidP="00A04C47">
      <w:pPr>
        <w:spacing w:after="0"/>
        <w:jc w:val="center"/>
        <w:rPr>
          <w:rFonts w:ascii="Cambria" w:hAnsi="Cambria"/>
          <w:sz w:val="24"/>
        </w:rPr>
      </w:pPr>
      <w:r>
        <w:rPr>
          <w:rFonts w:ascii="Cambria" w:hAnsi="Cambria"/>
          <w:noProof/>
          <w:sz w:val="24"/>
        </w:rPr>
        <w:drawing>
          <wp:inline distT="0" distB="0" distL="0" distR="0" wp14:anchorId="00F802F3" wp14:editId="4595CD7D">
            <wp:extent cx="4705350" cy="2646124"/>
            <wp:effectExtent l="0" t="0" r="0" b="1905"/>
            <wp:docPr id="10" name="Picture 10" descr="C:\Users\ikik\Documents\WALHI SS\Dokumentasi Boddia\IMG_20190510_17544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kik\Documents\WALHI SS\Dokumentasi Boddia\IMG_20190510_175449_HD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05350" cy="2646124"/>
                    </a:xfrm>
                    <a:prstGeom prst="rect">
                      <a:avLst/>
                    </a:prstGeom>
                    <a:noFill/>
                    <a:ln>
                      <a:noFill/>
                    </a:ln>
                  </pic:spPr>
                </pic:pic>
              </a:graphicData>
            </a:graphic>
          </wp:inline>
        </w:drawing>
      </w:r>
    </w:p>
    <w:p w:rsidR="00A04C47" w:rsidRDefault="00A04C47" w:rsidP="009F5CFD">
      <w:pPr>
        <w:jc w:val="center"/>
        <w:rPr>
          <w:rFonts w:ascii="Cambria" w:hAnsi="Cambria"/>
          <w:sz w:val="24"/>
        </w:rPr>
      </w:pPr>
      <w:r>
        <w:rPr>
          <w:rFonts w:ascii="Cambria" w:hAnsi="Cambria"/>
          <w:sz w:val="24"/>
        </w:rPr>
        <w:t xml:space="preserve">Gambar 9. </w:t>
      </w:r>
      <w:r w:rsidR="009C061A">
        <w:rPr>
          <w:rFonts w:ascii="Cambria" w:hAnsi="Cambria"/>
          <w:sz w:val="24"/>
        </w:rPr>
        <w:t xml:space="preserve">Sampah dibakar </w:t>
      </w:r>
      <w:r w:rsidR="00173BA5">
        <w:rPr>
          <w:rFonts w:ascii="Cambria" w:hAnsi="Cambria"/>
          <w:sz w:val="24"/>
          <w:lang w:val="id-ID"/>
        </w:rPr>
        <w:t xml:space="preserve">oleh masyarakat </w:t>
      </w:r>
      <w:r w:rsidR="009C061A">
        <w:rPr>
          <w:rFonts w:ascii="Cambria" w:hAnsi="Cambria"/>
          <w:sz w:val="24"/>
        </w:rPr>
        <w:t>di pantai</w:t>
      </w:r>
    </w:p>
    <w:p w:rsidR="00473A67" w:rsidRDefault="00473A67" w:rsidP="00473A67">
      <w:pPr>
        <w:jc w:val="both"/>
        <w:rPr>
          <w:rFonts w:ascii="Cambria" w:hAnsi="Cambria"/>
          <w:sz w:val="24"/>
        </w:rPr>
      </w:pPr>
      <w:r>
        <w:rPr>
          <w:rFonts w:ascii="Cambria" w:hAnsi="Cambria"/>
          <w:sz w:val="24"/>
        </w:rPr>
        <w:t>Masalah ini tentu tidak dapat hanya dibebankan pada masyarakat, karena fasilitas seperti TPS juga tidak banyak tersedia. Selain itu, gerobak/motor sampah juga tidak menjangkau semua wilayah. Seperti di Dusun Boddia dan Dusun Manjalling, tidak ada gerobak motor yang beroperasi untuk mengumpulkan sampah dari masyarakat.</w:t>
      </w:r>
    </w:p>
    <w:p w:rsidR="00473A67" w:rsidRPr="00412F25" w:rsidRDefault="009C061A" w:rsidP="00473A67">
      <w:pPr>
        <w:jc w:val="both"/>
        <w:rPr>
          <w:rFonts w:ascii="Cambria" w:hAnsi="Cambria"/>
          <w:b/>
          <w:sz w:val="24"/>
        </w:rPr>
      </w:pPr>
      <w:r>
        <w:rPr>
          <w:rFonts w:ascii="Cambria" w:hAnsi="Cambria"/>
          <w:b/>
          <w:sz w:val="24"/>
        </w:rPr>
        <w:t>d</w:t>
      </w:r>
      <w:r w:rsidR="00473A67">
        <w:rPr>
          <w:rFonts w:ascii="Cambria" w:hAnsi="Cambria"/>
          <w:b/>
          <w:sz w:val="24"/>
        </w:rPr>
        <w:t>. Mengubah Masalah Sampah Menjadi Potensi Ekonomi</w:t>
      </w:r>
    </w:p>
    <w:p w:rsidR="00473A67" w:rsidRDefault="00473A67" w:rsidP="00473A67">
      <w:pPr>
        <w:jc w:val="both"/>
        <w:rPr>
          <w:rFonts w:ascii="Cambria" w:hAnsi="Cambria"/>
          <w:sz w:val="24"/>
        </w:rPr>
      </w:pPr>
      <w:r w:rsidRPr="00412F25">
        <w:rPr>
          <w:rFonts w:ascii="Cambria" w:hAnsi="Cambria"/>
          <w:sz w:val="24"/>
        </w:rPr>
        <w:t xml:space="preserve">Bukan hal baru bahwa saat ini sampah atau limbah rumah tangga dapat dikembangan menjadi salah satu sumber ekonomi. Ada </w:t>
      </w:r>
      <w:r>
        <w:rPr>
          <w:rFonts w:ascii="Cambria" w:hAnsi="Cambria"/>
          <w:sz w:val="24"/>
        </w:rPr>
        <w:t>satu</w:t>
      </w:r>
      <w:r w:rsidRPr="00412F25">
        <w:rPr>
          <w:rFonts w:ascii="Cambria" w:hAnsi="Cambria"/>
          <w:sz w:val="24"/>
        </w:rPr>
        <w:t xml:space="preserve"> skema yang dapat dilakukan</w:t>
      </w:r>
      <w:r>
        <w:rPr>
          <w:rFonts w:ascii="Cambria" w:hAnsi="Cambria"/>
          <w:sz w:val="24"/>
        </w:rPr>
        <w:t>,</w:t>
      </w:r>
      <w:r w:rsidRPr="00412F25">
        <w:rPr>
          <w:rFonts w:ascii="Cambria" w:hAnsi="Cambria"/>
          <w:sz w:val="24"/>
        </w:rPr>
        <w:t xml:space="preserve"> </w:t>
      </w:r>
      <w:r>
        <w:rPr>
          <w:rFonts w:ascii="Cambria" w:hAnsi="Cambria"/>
          <w:sz w:val="24"/>
        </w:rPr>
        <w:t>yaitu</w:t>
      </w:r>
      <w:r w:rsidRPr="00412F25">
        <w:rPr>
          <w:rFonts w:ascii="Cambria" w:hAnsi="Cambria"/>
          <w:sz w:val="24"/>
        </w:rPr>
        <w:t xml:space="preserve"> dengan bank sampah. </w:t>
      </w:r>
      <w:r>
        <w:rPr>
          <w:rFonts w:ascii="Cambria" w:hAnsi="Cambria"/>
          <w:sz w:val="24"/>
        </w:rPr>
        <w:t xml:space="preserve">Dengan model bank sampah, masyarakat yang menabung atau </w:t>
      </w:r>
      <w:r>
        <w:rPr>
          <w:rFonts w:ascii="Cambria" w:hAnsi="Cambria"/>
          <w:sz w:val="24"/>
        </w:rPr>
        <w:lastRenderedPageBreak/>
        <w:t>mengumpulkan sampahnya akan diberikan insentif sesuai dengan harga yang ditetapkan oleh pengelola bank sampah dan nasabah. Bank sampah sendiri akan memperoleh keuntungan dari hasil menjual produk sampah yang telah dikelola.</w:t>
      </w:r>
    </w:p>
    <w:p w:rsidR="00473A67" w:rsidRDefault="00473A67" w:rsidP="00473A67">
      <w:pPr>
        <w:jc w:val="both"/>
        <w:rPr>
          <w:rFonts w:ascii="Cambria" w:hAnsi="Cambria"/>
          <w:sz w:val="24"/>
        </w:rPr>
      </w:pPr>
      <w:r>
        <w:rPr>
          <w:rFonts w:ascii="Cambria" w:hAnsi="Cambria"/>
          <w:sz w:val="24"/>
        </w:rPr>
        <w:t>Secara teknis, sampah yang disetor oleh masyarakat dipilah menjadi dua kelompok yaitu sampah organik dan anorganik. Untuk sampah anorganik, Bank sampah dapat secara mandiri untuk mengolahnya menjadi  pupuk kompos, bisa pula bekerja sama dengan pihak ketiga. Sedangkan untuk sampah anorganik harus dipilih lagi berdasarkan jenisnya, kemudian jika memungkinkan dapat dimanfaatkan untuk bahan baku kerajinan tangan, jika tidak bisa maka dapat langsung dijual ke pengepul atau dibuang ke TPA.</w:t>
      </w:r>
    </w:p>
    <w:p w:rsidR="00473A67" w:rsidRDefault="00473A67" w:rsidP="00473A67">
      <w:pPr>
        <w:jc w:val="both"/>
        <w:rPr>
          <w:rFonts w:ascii="Cambria" w:hAnsi="Cambria"/>
          <w:sz w:val="24"/>
        </w:rPr>
      </w:pPr>
      <w:r>
        <w:rPr>
          <w:rFonts w:ascii="Cambria" w:hAnsi="Cambria"/>
          <w:sz w:val="24"/>
        </w:rPr>
        <w:t>Pengelolaan sampah dengan Bank sampah ini tentu saja akan lebih efektif jika ada payung hukum yang jelas, misalnya melalui Peraturan Bupati (Perbup) atau Peraturan Desa (Perdes). Sehingga bank sampah ini kemudian dapat dijadikan Badan Usaha Milik Desa (BUMDES) yang dapat mengunakan dana desa untuk pengelolaannya.</w:t>
      </w:r>
    </w:p>
    <w:p w:rsidR="00473A67" w:rsidRPr="00412F25" w:rsidRDefault="009C061A" w:rsidP="00473A67">
      <w:pPr>
        <w:rPr>
          <w:rFonts w:ascii="Cambria" w:hAnsi="Cambria"/>
          <w:b/>
          <w:sz w:val="24"/>
        </w:rPr>
      </w:pPr>
      <w:r>
        <w:rPr>
          <w:rFonts w:ascii="Cambria" w:hAnsi="Cambria"/>
          <w:b/>
          <w:sz w:val="24"/>
        </w:rPr>
        <w:t xml:space="preserve">4.2 </w:t>
      </w:r>
      <w:r w:rsidR="00473A67">
        <w:rPr>
          <w:rFonts w:ascii="Cambria" w:hAnsi="Cambria"/>
          <w:b/>
          <w:sz w:val="24"/>
        </w:rPr>
        <w:t xml:space="preserve">Masalah </w:t>
      </w:r>
      <w:r w:rsidR="00473A67" w:rsidRPr="00412F25">
        <w:rPr>
          <w:rFonts w:ascii="Cambria" w:hAnsi="Cambria"/>
          <w:b/>
          <w:sz w:val="24"/>
        </w:rPr>
        <w:t>Abrasi Pantai</w:t>
      </w:r>
    </w:p>
    <w:p w:rsidR="00473A67" w:rsidRDefault="00473A67" w:rsidP="00473A67">
      <w:pPr>
        <w:jc w:val="both"/>
        <w:rPr>
          <w:rFonts w:ascii="Cambria" w:hAnsi="Cambria"/>
          <w:sz w:val="24"/>
        </w:rPr>
      </w:pPr>
      <w:r w:rsidRPr="00412F25">
        <w:rPr>
          <w:rFonts w:ascii="Cambria" w:hAnsi="Cambria"/>
          <w:sz w:val="24"/>
        </w:rPr>
        <w:t xml:space="preserve">Sudah sejak lama wilayah pesisir Boddia mengalami abrasi. Menurut keterangan warga, sudah ada </w:t>
      </w:r>
      <w:r>
        <w:rPr>
          <w:rFonts w:ascii="Cambria" w:hAnsi="Cambria"/>
          <w:sz w:val="24"/>
        </w:rPr>
        <w:t>beberapa</w:t>
      </w:r>
      <w:r w:rsidRPr="00412F25">
        <w:rPr>
          <w:rFonts w:ascii="Cambria" w:hAnsi="Cambria"/>
          <w:sz w:val="24"/>
        </w:rPr>
        <w:t xml:space="preserve"> rumah yang di pindahkan. </w:t>
      </w:r>
      <w:r>
        <w:rPr>
          <w:rFonts w:ascii="Cambria" w:hAnsi="Cambria"/>
          <w:sz w:val="24"/>
        </w:rPr>
        <w:t xml:space="preserve">Meskipun tidak ada catatan pasti mengenai jumlah rumah yang telah dipindahkan. Ini berarti, secara alamiah Desa Boddia memang rentan terhadap abrasi. </w:t>
      </w:r>
    </w:p>
    <w:p w:rsidR="009F5CFD" w:rsidRDefault="009F5CFD" w:rsidP="00432E0B">
      <w:pPr>
        <w:spacing w:after="0"/>
        <w:jc w:val="center"/>
        <w:rPr>
          <w:rFonts w:ascii="Cambria" w:hAnsi="Cambria"/>
          <w:sz w:val="24"/>
        </w:rPr>
      </w:pPr>
      <w:r>
        <w:rPr>
          <w:rFonts w:ascii="Cambria" w:hAnsi="Cambria"/>
          <w:noProof/>
          <w:sz w:val="24"/>
        </w:rPr>
        <w:drawing>
          <wp:inline distT="0" distB="0" distL="0" distR="0" wp14:anchorId="1D20B015" wp14:editId="0A0FC729">
            <wp:extent cx="5058639" cy="2844800"/>
            <wp:effectExtent l="0" t="0" r="8890" b="0"/>
            <wp:docPr id="11" name="Picture 11" descr="C:\Users\ikik\Documents\WALHI SS\Dokumentasi Boddia\IMG_20190516_17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ik\Documents\WALHI SS\Dokumentasi Boddia\IMG_20190516_1736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2348" cy="2846886"/>
                    </a:xfrm>
                    <a:prstGeom prst="rect">
                      <a:avLst/>
                    </a:prstGeom>
                    <a:noFill/>
                    <a:ln>
                      <a:noFill/>
                    </a:ln>
                  </pic:spPr>
                </pic:pic>
              </a:graphicData>
            </a:graphic>
          </wp:inline>
        </w:drawing>
      </w:r>
    </w:p>
    <w:p w:rsidR="00432E0B" w:rsidRDefault="00432E0B" w:rsidP="009F5CFD">
      <w:pPr>
        <w:jc w:val="center"/>
        <w:rPr>
          <w:rFonts w:ascii="Cambria" w:hAnsi="Cambria"/>
          <w:sz w:val="24"/>
        </w:rPr>
      </w:pPr>
      <w:r>
        <w:rPr>
          <w:rFonts w:ascii="Cambria" w:hAnsi="Cambria"/>
          <w:sz w:val="24"/>
        </w:rPr>
        <w:t>Gambar</w:t>
      </w:r>
      <w:r w:rsidR="009C061A">
        <w:rPr>
          <w:rFonts w:ascii="Cambria" w:hAnsi="Cambria"/>
          <w:sz w:val="24"/>
        </w:rPr>
        <w:t xml:space="preserve"> 10</w:t>
      </w:r>
      <w:r>
        <w:rPr>
          <w:rFonts w:ascii="Cambria" w:hAnsi="Cambria"/>
          <w:sz w:val="24"/>
        </w:rPr>
        <w:t>. Jejak erosi(abrasi) pantai di Desa Boddia</w:t>
      </w:r>
    </w:p>
    <w:p w:rsidR="000D4096" w:rsidRDefault="00D0290A" w:rsidP="000D4096">
      <w:pPr>
        <w:jc w:val="both"/>
        <w:rPr>
          <w:rFonts w:ascii="Cambria" w:hAnsi="Cambria"/>
          <w:sz w:val="24"/>
        </w:rPr>
      </w:pPr>
      <w:r>
        <w:rPr>
          <w:rFonts w:ascii="Cambria" w:hAnsi="Cambria"/>
          <w:sz w:val="24"/>
        </w:rPr>
        <w:t>Dari gambar , sangat jelas terlihat jejak pantai yang mengalami pengikisan. Menurut keterangan masyarakat sekitar, pantai di Desa Boddia dulunya landai tidak seperti gambar di atas yang semakin curam. Bagi nelayan, pengikisan pasir pantai ini merupakan ancaman karena pantai merupakan tempat mereka memarkir perahunya.</w:t>
      </w:r>
      <w:r w:rsidR="000D4096">
        <w:rPr>
          <w:rFonts w:ascii="Cambria" w:hAnsi="Cambria"/>
          <w:sz w:val="24"/>
        </w:rPr>
        <w:t xml:space="preserve"> Pergeseran pantai juga berarti ancaman bagi rumah-rumah yang </w:t>
      </w:r>
      <w:r w:rsidR="00454AFF">
        <w:rPr>
          <w:rFonts w:ascii="Cambria" w:hAnsi="Cambria"/>
          <w:sz w:val="24"/>
        </w:rPr>
        <w:t>ada di pesisir pantai</w:t>
      </w:r>
      <w:r w:rsidR="000D4096">
        <w:rPr>
          <w:rFonts w:ascii="Cambria" w:hAnsi="Cambria"/>
          <w:sz w:val="24"/>
        </w:rPr>
        <w:t xml:space="preserve">. </w:t>
      </w:r>
    </w:p>
    <w:p w:rsidR="000D4096" w:rsidRDefault="000D4096" w:rsidP="000D4096">
      <w:pPr>
        <w:jc w:val="both"/>
        <w:rPr>
          <w:rFonts w:ascii="Cambria" w:hAnsi="Cambria"/>
          <w:sz w:val="24"/>
        </w:rPr>
      </w:pPr>
      <w:r>
        <w:rPr>
          <w:rFonts w:ascii="Cambria" w:hAnsi="Cambria"/>
          <w:sz w:val="24"/>
        </w:rPr>
        <w:lastRenderedPageBreak/>
        <w:t>Terjangan ombak tidak hanya mengikis pasir pantai</w:t>
      </w:r>
      <w:r w:rsidR="00454AFF">
        <w:rPr>
          <w:rFonts w:ascii="Cambria" w:hAnsi="Cambria"/>
          <w:sz w:val="24"/>
        </w:rPr>
        <w:t xml:space="preserve"> dan mengancam rumah-rumah, tetapi</w:t>
      </w:r>
      <w:r>
        <w:rPr>
          <w:rFonts w:ascii="Cambria" w:hAnsi="Cambria"/>
          <w:sz w:val="24"/>
        </w:rPr>
        <w:t xml:space="preserve"> </w:t>
      </w:r>
      <w:r w:rsidR="00454AFF">
        <w:rPr>
          <w:rFonts w:ascii="Cambria" w:hAnsi="Cambria"/>
          <w:sz w:val="24"/>
        </w:rPr>
        <w:t xml:space="preserve">telah </w:t>
      </w:r>
      <w:r>
        <w:rPr>
          <w:rFonts w:ascii="Cambria" w:hAnsi="Cambria"/>
          <w:sz w:val="24"/>
        </w:rPr>
        <w:t>merusak jalan beton di sekitarnya.</w:t>
      </w:r>
    </w:p>
    <w:p w:rsidR="000D4096" w:rsidRDefault="000D4096" w:rsidP="00432E0B">
      <w:pPr>
        <w:spacing w:after="0"/>
        <w:jc w:val="center"/>
        <w:rPr>
          <w:rFonts w:ascii="Cambria" w:hAnsi="Cambria"/>
          <w:sz w:val="24"/>
        </w:rPr>
      </w:pPr>
      <w:r>
        <w:rPr>
          <w:rFonts w:ascii="Cambria" w:hAnsi="Cambria"/>
          <w:noProof/>
          <w:sz w:val="24"/>
        </w:rPr>
        <w:drawing>
          <wp:inline distT="0" distB="0" distL="0" distR="0" wp14:anchorId="76A02B6E" wp14:editId="79AF17DD">
            <wp:extent cx="5124450" cy="2881811"/>
            <wp:effectExtent l="0" t="0" r="0" b="0"/>
            <wp:docPr id="13" name="Picture 13" descr="C:\Users\ikik\Documents\WALHI SS\Dokumentasi Boddia\IMG_20190510_16585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kik\Documents\WALHI SS\Dokumentasi Boddia\IMG_20190510_165853_HD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4450" cy="2881811"/>
                    </a:xfrm>
                    <a:prstGeom prst="rect">
                      <a:avLst/>
                    </a:prstGeom>
                    <a:noFill/>
                    <a:ln>
                      <a:noFill/>
                    </a:ln>
                  </pic:spPr>
                </pic:pic>
              </a:graphicData>
            </a:graphic>
          </wp:inline>
        </w:drawing>
      </w:r>
    </w:p>
    <w:p w:rsidR="00432E0B" w:rsidRDefault="00432E0B" w:rsidP="000D4096">
      <w:pPr>
        <w:jc w:val="center"/>
        <w:rPr>
          <w:rFonts w:ascii="Cambria" w:hAnsi="Cambria"/>
          <w:sz w:val="24"/>
        </w:rPr>
      </w:pPr>
      <w:r>
        <w:rPr>
          <w:rFonts w:ascii="Cambria" w:hAnsi="Cambria"/>
          <w:sz w:val="24"/>
        </w:rPr>
        <w:t xml:space="preserve">Gambar </w:t>
      </w:r>
      <w:r w:rsidR="009C061A">
        <w:rPr>
          <w:rFonts w:ascii="Cambria" w:hAnsi="Cambria"/>
          <w:sz w:val="24"/>
        </w:rPr>
        <w:t>11</w:t>
      </w:r>
      <w:r>
        <w:rPr>
          <w:rFonts w:ascii="Cambria" w:hAnsi="Cambria"/>
          <w:sz w:val="24"/>
        </w:rPr>
        <w:t xml:space="preserve">. Jalanan rusak karena hantaman ombak </w:t>
      </w:r>
    </w:p>
    <w:p w:rsidR="000D4096" w:rsidRDefault="000D4096" w:rsidP="000D4096">
      <w:pPr>
        <w:jc w:val="both"/>
        <w:rPr>
          <w:rFonts w:ascii="Cambria" w:hAnsi="Cambria"/>
          <w:sz w:val="24"/>
        </w:rPr>
      </w:pPr>
      <w:r>
        <w:rPr>
          <w:rFonts w:ascii="Cambria" w:hAnsi="Cambria"/>
          <w:sz w:val="24"/>
        </w:rPr>
        <w:t>Pengikisan ini terjadi karena ombak semakin besar, sejak ada tambang pasir laut. Dulunya, meskipun terjadi abrasi, juga terjadi akresi (sedimentasi). Artinya abrasi tidak merubah kondisi pesisir dengan signifikan secara cepat.</w:t>
      </w:r>
    </w:p>
    <w:p w:rsidR="00473A67" w:rsidRDefault="00473A67" w:rsidP="00ED2A0D">
      <w:pPr>
        <w:jc w:val="both"/>
        <w:rPr>
          <w:rFonts w:ascii="Cambria" w:hAnsi="Cambria"/>
          <w:sz w:val="24"/>
        </w:rPr>
      </w:pPr>
      <w:r>
        <w:rPr>
          <w:rFonts w:ascii="Cambria" w:hAnsi="Cambria"/>
          <w:sz w:val="24"/>
        </w:rPr>
        <w:t>Abrasi memang menjadi salah satu masalah yang telah di</w:t>
      </w:r>
      <w:r w:rsidR="00ED2A0D">
        <w:rPr>
          <w:rFonts w:ascii="Cambria" w:hAnsi="Cambria"/>
          <w:sz w:val="24"/>
        </w:rPr>
        <w:t>alami oleh masyarakat</w:t>
      </w:r>
      <w:r w:rsidR="002A0023">
        <w:rPr>
          <w:rFonts w:ascii="Cambria" w:hAnsi="Cambria"/>
          <w:sz w:val="24"/>
        </w:rPr>
        <w:t xml:space="preserve"> yang bermukim di pesisir pantai</w:t>
      </w:r>
      <w:r w:rsidR="00ED2A0D">
        <w:rPr>
          <w:rFonts w:ascii="Cambria" w:hAnsi="Cambria"/>
          <w:sz w:val="24"/>
        </w:rPr>
        <w:t xml:space="preserve"> Desa Boddia. Hingga saat ini, masyarakat belum memiliki cara untuk menghentikan laju abrasi. Satu-satunya cara yang dilakukan</w:t>
      </w:r>
      <w:r w:rsidR="002A0023">
        <w:rPr>
          <w:rFonts w:ascii="Cambria" w:hAnsi="Cambria"/>
          <w:sz w:val="24"/>
        </w:rPr>
        <w:t xml:space="preserve"> oleh </w:t>
      </w:r>
      <w:r w:rsidR="00ED2A0D">
        <w:rPr>
          <w:rFonts w:ascii="Cambria" w:hAnsi="Cambria"/>
          <w:sz w:val="24"/>
        </w:rPr>
        <w:t>masyarakat agar terhindar dari abrasi hanya dengan memindahkan atau menggeser rumah yang sedang terancam. Dalam berbagai kesempatan berbincang dengan nelayan yang rumahnya berada di pesisir pantai Boddia</w:t>
      </w:r>
      <w:r w:rsidR="002A0023">
        <w:rPr>
          <w:rFonts w:ascii="Cambria" w:hAnsi="Cambria"/>
          <w:sz w:val="24"/>
        </w:rPr>
        <w:t>, mereka</w:t>
      </w:r>
      <w:r w:rsidR="00ED2A0D">
        <w:rPr>
          <w:rFonts w:ascii="Cambria" w:hAnsi="Cambria"/>
          <w:sz w:val="24"/>
        </w:rPr>
        <w:t xml:space="preserve"> sangat berharap agar dibangun tanggul atau pemecah ombak agar abrasi bisa dikendalikan. </w:t>
      </w:r>
    </w:p>
    <w:p w:rsidR="00473A67" w:rsidRDefault="00D0290A" w:rsidP="00454AFF">
      <w:pPr>
        <w:jc w:val="both"/>
        <w:rPr>
          <w:rFonts w:ascii="Cambria" w:hAnsi="Cambria"/>
          <w:sz w:val="24"/>
        </w:rPr>
      </w:pPr>
      <w:r>
        <w:rPr>
          <w:rFonts w:ascii="Cambria" w:hAnsi="Cambria"/>
          <w:sz w:val="24"/>
        </w:rPr>
        <w:t xml:space="preserve">Meskipun </w:t>
      </w:r>
      <w:r w:rsidR="00CF4226">
        <w:rPr>
          <w:rFonts w:ascii="Cambria" w:hAnsi="Cambria"/>
          <w:sz w:val="24"/>
        </w:rPr>
        <w:t>risiko abrasinya tinggi</w:t>
      </w:r>
      <w:r>
        <w:rPr>
          <w:rFonts w:ascii="Cambria" w:hAnsi="Cambria"/>
          <w:sz w:val="24"/>
        </w:rPr>
        <w:t>, letak geografis Desa Boddia yang berada di muara sungai juga menjadi salah faktor penentu dalam proses akresi melalui material sedimen yang dibawa aliran sungai dari hulu.</w:t>
      </w:r>
    </w:p>
    <w:p w:rsidR="009C061A" w:rsidRDefault="009C061A" w:rsidP="00454AFF">
      <w:pPr>
        <w:jc w:val="both"/>
        <w:rPr>
          <w:rFonts w:ascii="Cambria" w:hAnsi="Cambria"/>
          <w:sz w:val="24"/>
        </w:rPr>
      </w:pPr>
    </w:p>
    <w:p w:rsidR="009C061A" w:rsidRDefault="009C061A" w:rsidP="00454AFF">
      <w:pPr>
        <w:jc w:val="both"/>
        <w:rPr>
          <w:rFonts w:ascii="Cambria" w:hAnsi="Cambria"/>
          <w:sz w:val="24"/>
        </w:rPr>
      </w:pPr>
    </w:p>
    <w:p w:rsidR="009C061A" w:rsidRDefault="009C061A" w:rsidP="00454AFF">
      <w:pPr>
        <w:jc w:val="both"/>
        <w:rPr>
          <w:rFonts w:ascii="Cambria" w:hAnsi="Cambria"/>
          <w:sz w:val="24"/>
        </w:rPr>
      </w:pPr>
    </w:p>
    <w:p w:rsidR="009C061A" w:rsidRDefault="009C061A" w:rsidP="00454AFF">
      <w:pPr>
        <w:jc w:val="both"/>
        <w:rPr>
          <w:rFonts w:ascii="Cambria" w:hAnsi="Cambria"/>
          <w:sz w:val="24"/>
        </w:rPr>
      </w:pPr>
    </w:p>
    <w:p w:rsidR="009C061A" w:rsidRDefault="009C061A" w:rsidP="00454AFF">
      <w:pPr>
        <w:jc w:val="both"/>
        <w:rPr>
          <w:rFonts w:ascii="Cambria" w:hAnsi="Cambria"/>
          <w:sz w:val="24"/>
        </w:rPr>
      </w:pPr>
    </w:p>
    <w:p w:rsidR="009C061A" w:rsidRDefault="009C061A" w:rsidP="00454AFF">
      <w:pPr>
        <w:jc w:val="both"/>
        <w:rPr>
          <w:rFonts w:ascii="Cambria" w:hAnsi="Cambria"/>
          <w:sz w:val="24"/>
        </w:rPr>
      </w:pPr>
    </w:p>
    <w:p w:rsidR="00FD6ECC" w:rsidRDefault="00014B81" w:rsidP="00014B81">
      <w:pPr>
        <w:rPr>
          <w:rFonts w:ascii="Cambria" w:hAnsi="Cambria"/>
          <w:b/>
          <w:sz w:val="24"/>
        </w:rPr>
      </w:pPr>
      <w:r>
        <w:rPr>
          <w:rFonts w:ascii="Cambria" w:hAnsi="Cambria"/>
          <w:b/>
          <w:sz w:val="24"/>
        </w:rPr>
        <w:lastRenderedPageBreak/>
        <w:t xml:space="preserve">5. </w:t>
      </w:r>
      <w:r w:rsidR="00473A67">
        <w:rPr>
          <w:rFonts w:ascii="Cambria" w:hAnsi="Cambria"/>
          <w:b/>
          <w:sz w:val="24"/>
        </w:rPr>
        <w:t xml:space="preserve">Nelayan Desa </w:t>
      </w:r>
      <w:r w:rsidR="008E0F99" w:rsidRPr="00412F25">
        <w:rPr>
          <w:rFonts w:ascii="Cambria" w:hAnsi="Cambria"/>
          <w:b/>
          <w:sz w:val="24"/>
        </w:rPr>
        <w:t>Boddia</w:t>
      </w:r>
    </w:p>
    <w:p w:rsidR="00BE16A3" w:rsidRPr="00412F25" w:rsidRDefault="009C061A" w:rsidP="00BE16A3">
      <w:pPr>
        <w:rPr>
          <w:rFonts w:ascii="Cambria" w:hAnsi="Cambria"/>
          <w:b/>
          <w:sz w:val="24"/>
        </w:rPr>
      </w:pPr>
      <w:r>
        <w:rPr>
          <w:rFonts w:ascii="Cambria" w:hAnsi="Cambria"/>
          <w:b/>
          <w:sz w:val="24"/>
        </w:rPr>
        <w:t xml:space="preserve">5.1 </w:t>
      </w:r>
      <w:r w:rsidR="00BE16A3">
        <w:rPr>
          <w:rFonts w:ascii="Cambria" w:hAnsi="Cambria"/>
          <w:b/>
          <w:sz w:val="24"/>
        </w:rPr>
        <w:t>Klasifikasi Nelayan Boddia</w:t>
      </w:r>
    </w:p>
    <w:p w:rsidR="00EB4B5E" w:rsidRPr="00412F25" w:rsidRDefault="00EB4B5E" w:rsidP="00F37B34">
      <w:pPr>
        <w:jc w:val="both"/>
        <w:rPr>
          <w:rFonts w:ascii="Cambria" w:hAnsi="Cambria"/>
          <w:sz w:val="24"/>
        </w:rPr>
      </w:pPr>
      <w:r w:rsidRPr="00412F25">
        <w:rPr>
          <w:rFonts w:ascii="Cambria" w:hAnsi="Cambria"/>
          <w:sz w:val="24"/>
        </w:rPr>
        <w:t xml:space="preserve">Masyarakat di daerah pesisir pantai Boddia </w:t>
      </w:r>
      <w:r w:rsidR="00316BB5" w:rsidRPr="00412F25">
        <w:rPr>
          <w:rFonts w:ascii="Cambria" w:hAnsi="Cambria"/>
          <w:sz w:val="24"/>
        </w:rPr>
        <w:t>sudah sejak lama menggantungkan hidup sebagai nela</w:t>
      </w:r>
      <w:r w:rsidR="00177510" w:rsidRPr="00412F25">
        <w:rPr>
          <w:rFonts w:ascii="Cambria" w:hAnsi="Cambria"/>
          <w:sz w:val="24"/>
        </w:rPr>
        <w:t xml:space="preserve">yan. Menurut keterangan </w:t>
      </w:r>
      <w:r w:rsidR="00E02415" w:rsidRPr="00412F25">
        <w:rPr>
          <w:rFonts w:ascii="Cambria" w:hAnsi="Cambria"/>
          <w:sz w:val="24"/>
        </w:rPr>
        <w:t>beberapa nelayan yang ada saat ini</w:t>
      </w:r>
      <w:r w:rsidR="00316BB5" w:rsidRPr="00412F25">
        <w:rPr>
          <w:rFonts w:ascii="Cambria" w:hAnsi="Cambria"/>
          <w:sz w:val="24"/>
        </w:rPr>
        <w:t xml:space="preserve">, nenek moyang mereka memang hidup sebagai nelayan. </w:t>
      </w:r>
      <w:r w:rsidR="00421DA9" w:rsidRPr="00412F25">
        <w:rPr>
          <w:rFonts w:ascii="Cambria" w:hAnsi="Cambria"/>
          <w:sz w:val="24"/>
        </w:rPr>
        <w:t>Itupula yang membuat nelaya</w:t>
      </w:r>
      <w:r w:rsidR="00177510" w:rsidRPr="00412F25">
        <w:rPr>
          <w:rFonts w:ascii="Cambria" w:hAnsi="Cambria"/>
          <w:sz w:val="24"/>
        </w:rPr>
        <w:t xml:space="preserve">n Boddia umumnya turun-temurun, karena sejak kecil mereka sering diajak untuk menangkap ikan. </w:t>
      </w:r>
    </w:p>
    <w:p w:rsidR="00C21B67" w:rsidRDefault="00177510" w:rsidP="00F37B34">
      <w:pPr>
        <w:jc w:val="both"/>
        <w:rPr>
          <w:rFonts w:ascii="Cambria" w:hAnsi="Cambria"/>
          <w:sz w:val="24"/>
        </w:rPr>
      </w:pPr>
      <w:r w:rsidRPr="00412F25">
        <w:rPr>
          <w:rFonts w:ascii="Cambria" w:hAnsi="Cambria"/>
          <w:sz w:val="24"/>
        </w:rPr>
        <w:t>Berdasarkan</w:t>
      </w:r>
      <w:r w:rsidR="00047961" w:rsidRPr="00412F25">
        <w:rPr>
          <w:rFonts w:ascii="Cambria" w:hAnsi="Cambria"/>
          <w:sz w:val="24"/>
        </w:rPr>
        <w:t xml:space="preserve"> catatan kantor Desa Boddia</w:t>
      </w:r>
      <w:r w:rsidRPr="00412F25">
        <w:rPr>
          <w:rFonts w:ascii="Cambria" w:hAnsi="Cambria"/>
          <w:sz w:val="24"/>
        </w:rPr>
        <w:t>,</w:t>
      </w:r>
      <w:r w:rsidR="00047961" w:rsidRPr="00412F25">
        <w:rPr>
          <w:rFonts w:ascii="Cambria" w:hAnsi="Cambria"/>
          <w:sz w:val="24"/>
        </w:rPr>
        <w:t xml:space="preserve"> </w:t>
      </w:r>
      <w:r w:rsidR="00F37B34" w:rsidRPr="00412F25">
        <w:rPr>
          <w:rFonts w:ascii="Cambria" w:hAnsi="Cambria"/>
          <w:sz w:val="24"/>
        </w:rPr>
        <w:t xml:space="preserve">setidaknya terdapat 350 nelayan. </w:t>
      </w:r>
      <w:r w:rsidR="00EB4B5E" w:rsidRPr="00412F25">
        <w:rPr>
          <w:rFonts w:ascii="Cambria" w:hAnsi="Cambria"/>
          <w:sz w:val="24"/>
        </w:rPr>
        <w:t>N</w:t>
      </w:r>
      <w:r w:rsidR="00F37B34" w:rsidRPr="00412F25">
        <w:rPr>
          <w:rFonts w:ascii="Cambria" w:hAnsi="Cambria"/>
          <w:sz w:val="24"/>
        </w:rPr>
        <w:t>elayan</w:t>
      </w:r>
      <w:r w:rsidR="00EB4B5E" w:rsidRPr="00412F25">
        <w:rPr>
          <w:rFonts w:ascii="Cambria" w:hAnsi="Cambria"/>
          <w:sz w:val="24"/>
        </w:rPr>
        <w:t xml:space="preserve"> Boddia bermukim</w:t>
      </w:r>
      <w:r w:rsidR="00F37B34" w:rsidRPr="00412F25">
        <w:rPr>
          <w:rFonts w:ascii="Cambria" w:hAnsi="Cambria"/>
          <w:sz w:val="24"/>
        </w:rPr>
        <w:t xml:space="preserve"> </w:t>
      </w:r>
      <w:r w:rsidR="00EB4B5E" w:rsidRPr="00412F25">
        <w:rPr>
          <w:rFonts w:ascii="Cambria" w:hAnsi="Cambria"/>
          <w:sz w:val="24"/>
        </w:rPr>
        <w:t>di daerah pesisir pantai</w:t>
      </w:r>
      <w:r w:rsidR="00F37B34" w:rsidRPr="00412F25">
        <w:rPr>
          <w:rFonts w:ascii="Cambria" w:hAnsi="Cambria"/>
          <w:sz w:val="24"/>
        </w:rPr>
        <w:t xml:space="preserve"> Dusun Manjalling dan Dusun Boddia. </w:t>
      </w:r>
      <w:r w:rsidR="008E0F99" w:rsidRPr="00412F25">
        <w:rPr>
          <w:rFonts w:ascii="Cambria" w:hAnsi="Cambria"/>
          <w:sz w:val="24"/>
        </w:rPr>
        <w:t xml:space="preserve">Ada tiga jenis nelayan di Desa Boddia, yaitu nelayan jaring, nelayan </w:t>
      </w:r>
      <w:r w:rsidR="008E0F99" w:rsidRPr="00412F25">
        <w:rPr>
          <w:rFonts w:ascii="Cambria" w:hAnsi="Cambria"/>
          <w:i/>
          <w:sz w:val="24"/>
        </w:rPr>
        <w:t>rawe</w:t>
      </w:r>
      <w:r w:rsidR="008E0F99" w:rsidRPr="00412F25">
        <w:rPr>
          <w:rFonts w:ascii="Cambria" w:hAnsi="Cambria"/>
          <w:sz w:val="24"/>
        </w:rPr>
        <w:t xml:space="preserve"> (pancing), dan nelayan </w:t>
      </w:r>
      <w:r w:rsidR="008E0F99" w:rsidRPr="00412F25">
        <w:rPr>
          <w:rFonts w:ascii="Cambria" w:hAnsi="Cambria"/>
          <w:i/>
          <w:sz w:val="24"/>
        </w:rPr>
        <w:t>rakkang</w:t>
      </w:r>
      <w:r w:rsidR="008E0F99" w:rsidRPr="00412F25">
        <w:rPr>
          <w:rFonts w:ascii="Cambria" w:hAnsi="Cambria"/>
          <w:sz w:val="24"/>
        </w:rPr>
        <w:t xml:space="preserve"> (kepiting). </w:t>
      </w:r>
      <w:r w:rsidR="00EB4B5E" w:rsidRPr="00412F25">
        <w:rPr>
          <w:rFonts w:ascii="Cambria" w:hAnsi="Cambria"/>
          <w:sz w:val="24"/>
        </w:rPr>
        <w:t xml:space="preserve">Nelayan jaring </w:t>
      </w:r>
      <w:r w:rsidR="00E02415" w:rsidRPr="00412F25">
        <w:rPr>
          <w:rFonts w:ascii="Cambria" w:hAnsi="Cambria"/>
          <w:sz w:val="24"/>
        </w:rPr>
        <w:t xml:space="preserve">dan </w:t>
      </w:r>
      <w:r w:rsidR="00E02415" w:rsidRPr="00412F25">
        <w:rPr>
          <w:rFonts w:ascii="Cambria" w:hAnsi="Cambria"/>
          <w:i/>
          <w:sz w:val="24"/>
        </w:rPr>
        <w:t xml:space="preserve">rawe </w:t>
      </w:r>
      <w:r w:rsidR="00E02415" w:rsidRPr="00412F25">
        <w:rPr>
          <w:rFonts w:ascii="Cambria" w:hAnsi="Cambria"/>
          <w:sz w:val="24"/>
        </w:rPr>
        <w:t xml:space="preserve">umumnya </w:t>
      </w:r>
      <w:r w:rsidR="00EB4B5E" w:rsidRPr="00412F25">
        <w:rPr>
          <w:rFonts w:ascii="Cambria" w:hAnsi="Cambria"/>
          <w:sz w:val="24"/>
        </w:rPr>
        <w:t xml:space="preserve">mencari ikan-ikan karang, </w:t>
      </w:r>
      <w:r w:rsidR="00E02415" w:rsidRPr="00412F25">
        <w:rPr>
          <w:rFonts w:ascii="Cambria" w:hAnsi="Cambria"/>
          <w:sz w:val="24"/>
        </w:rPr>
        <w:t xml:space="preserve">sedangkan nelayan </w:t>
      </w:r>
      <w:r w:rsidR="00E02415" w:rsidRPr="00412F25">
        <w:rPr>
          <w:rFonts w:ascii="Cambria" w:hAnsi="Cambria"/>
          <w:i/>
          <w:sz w:val="24"/>
        </w:rPr>
        <w:t>rakkang</w:t>
      </w:r>
      <w:r w:rsidR="00E02415" w:rsidRPr="00412F25">
        <w:rPr>
          <w:rFonts w:ascii="Cambria" w:hAnsi="Cambria"/>
          <w:sz w:val="24"/>
        </w:rPr>
        <w:t xml:space="preserve"> hanya mencari kepiting.</w:t>
      </w:r>
    </w:p>
    <w:p w:rsidR="00DB497C" w:rsidRDefault="00DB497C" w:rsidP="00044A6B">
      <w:pPr>
        <w:spacing w:after="0"/>
        <w:jc w:val="center"/>
        <w:rPr>
          <w:rFonts w:ascii="Cambria" w:hAnsi="Cambria"/>
          <w:sz w:val="24"/>
        </w:rPr>
      </w:pPr>
      <w:r>
        <w:rPr>
          <w:rFonts w:ascii="Cambria" w:hAnsi="Cambria"/>
          <w:noProof/>
          <w:sz w:val="24"/>
        </w:rPr>
        <w:drawing>
          <wp:inline distT="0" distB="0" distL="0" distR="0" wp14:anchorId="06A2B73A" wp14:editId="2B5BE431">
            <wp:extent cx="5142186" cy="2895600"/>
            <wp:effectExtent l="0" t="0" r="1905" b="0"/>
            <wp:docPr id="15" name="Picture 15" descr="C:\Users\ikik\Documents\WALHI SS\Dokumentasi Boddia\IMG_20190509_164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kik\Documents\WALHI SS\Dokumentasi Boddia\IMG_20190509_16464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7468" b="17359"/>
                    <a:stretch/>
                  </pic:blipFill>
                  <pic:spPr bwMode="auto">
                    <a:xfrm>
                      <a:off x="0" y="0"/>
                      <a:ext cx="5145516" cy="2897475"/>
                    </a:xfrm>
                    <a:prstGeom prst="rect">
                      <a:avLst/>
                    </a:prstGeom>
                    <a:noFill/>
                    <a:ln>
                      <a:noFill/>
                    </a:ln>
                    <a:extLst>
                      <a:ext uri="{53640926-AAD7-44D8-BBD7-CCE9431645EC}">
                        <a14:shadowObscured xmlns:a14="http://schemas.microsoft.com/office/drawing/2010/main"/>
                      </a:ext>
                    </a:extLst>
                  </pic:spPr>
                </pic:pic>
              </a:graphicData>
            </a:graphic>
          </wp:inline>
        </w:drawing>
      </w:r>
    </w:p>
    <w:p w:rsidR="009C061A" w:rsidRPr="00412F25" w:rsidRDefault="009C061A" w:rsidP="00DB497C">
      <w:pPr>
        <w:jc w:val="center"/>
        <w:rPr>
          <w:rFonts w:ascii="Cambria" w:hAnsi="Cambria"/>
          <w:sz w:val="24"/>
        </w:rPr>
      </w:pPr>
      <w:r>
        <w:rPr>
          <w:rFonts w:ascii="Cambria" w:hAnsi="Cambria"/>
          <w:sz w:val="24"/>
        </w:rPr>
        <w:t>Gambar 12. Nelayan menurunkan hasil tangkapannya</w:t>
      </w:r>
    </w:p>
    <w:p w:rsidR="00BE16A3" w:rsidRDefault="008E0F99" w:rsidP="00BE16A3">
      <w:pPr>
        <w:jc w:val="both"/>
        <w:rPr>
          <w:rFonts w:ascii="Cambria" w:hAnsi="Cambria"/>
          <w:sz w:val="24"/>
        </w:rPr>
      </w:pPr>
      <w:r w:rsidRPr="00412F25">
        <w:rPr>
          <w:rFonts w:ascii="Cambria" w:hAnsi="Cambria"/>
          <w:sz w:val="24"/>
        </w:rPr>
        <w:t>Di Dusun Manjalling, jumlah nelayan tidak terlalu banyak, sekitar 30 sampai 50 orang. Hampir seluruh nelayan</w:t>
      </w:r>
      <w:r w:rsidR="00047961" w:rsidRPr="00412F25">
        <w:rPr>
          <w:rFonts w:ascii="Cambria" w:hAnsi="Cambria"/>
          <w:sz w:val="24"/>
        </w:rPr>
        <w:t xml:space="preserve"> di dusun ini merupakan nelayan</w:t>
      </w:r>
      <w:r w:rsidRPr="00412F25">
        <w:rPr>
          <w:rFonts w:ascii="Cambria" w:hAnsi="Cambria"/>
          <w:sz w:val="24"/>
        </w:rPr>
        <w:t xml:space="preserve"> </w:t>
      </w:r>
      <w:r w:rsidRPr="00412F25">
        <w:rPr>
          <w:rFonts w:ascii="Cambria" w:hAnsi="Cambria"/>
          <w:i/>
          <w:sz w:val="24"/>
        </w:rPr>
        <w:t>rakkang</w:t>
      </w:r>
      <w:r w:rsidRPr="00412F25">
        <w:rPr>
          <w:rFonts w:ascii="Cambria" w:hAnsi="Cambria"/>
          <w:sz w:val="24"/>
        </w:rPr>
        <w:t xml:space="preserve">. </w:t>
      </w:r>
      <w:r w:rsidR="00546B9F">
        <w:rPr>
          <w:rFonts w:ascii="Cambria" w:hAnsi="Cambria"/>
          <w:sz w:val="24"/>
        </w:rPr>
        <w:t>Sementara itu di</w:t>
      </w:r>
      <w:r w:rsidR="00BE16A3" w:rsidRPr="00412F25">
        <w:rPr>
          <w:rFonts w:ascii="Cambria" w:hAnsi="Cambria"/>
          <w:sz w:val="24"/>
        </w:rPr>
        <w:t xml:space="preserve"> Dusun Boddia, jumlah nelayan jauh lebih banyak dibanding nelayan di Dusun Manjalling. Jumlahnya mencapai ratusan orang. Nelayan di dusun ini terbagi atas nelayan jaring dan nelayan </w:t>
      </w:r>
      <w:r w:rsidR="00BE16A3" w:rsidRPr="00412F25">
        <w:rPr>
          <w:rFonts w:ascii="Cambria" w:hAnsi="Cambria"/>
          <w:i/>
          <w:sz w:val="24"/>
        </w:rPr>
        <w:t>rawe</w:t>
      </w:r>
      <w:r w:rsidR="00BE16A3" w:rsidRPr="00412F25">
        <w:rPr>
          <w:rFonts w:ascii="Cambria" w:hAnsi="Cambria"/>
          <w:sz w:val="24"/>
        </w:rPr>
        <w:t>. Kedua jenis</w:t>
      </w:r>
      <w:r w:rsidR="00BE16A3">
        <w:rPr>
          <w:rFonts w:ascii="Cambria" w:hAnsi="Cambria"/>
          <w:sz w:val="24"/>
        </w:rPr>
        <w:t xml:space="preserve"> </w:t>
      </w:r>
      <w:r w:rsidR="00BE16A3" w:rsidRPr="00412F25">
        <w:rPr>
          <w:rFonts w:ascii="Cambria" w:hAnsi="Cambria"/>
          <w:sz w:val="24"/>
        </w:rPr>
        <w:t>nelayan ini mencari ikan campuran</w:t>
      </w:r>
      <w:r w:rsidR="00BE16A3">
        <w:rPr>
          <w:rFonts w:ascii="Cambria" w:hAnsi="Cambria"/>
          <w:sz w:val="24"/>
        </w:rPr>
        <w:t>/sembarang</w:t>
      </w:r>
      <w:r w:rsidR="00BE16A3" w:rsidRPr="00412F25">
        <w:rPr>
          <w:rFonts w:ascii="Cambria" w:hAnsi="Cambria"/>
          <w:sz w:val="24"/>
        </w:rPr>
        <w:t>,</w:t>
      </w:r>
      <w:r w:rsidR="00BE16A3">
        <w:rPr>
          <w:rFonts w:ascii="Cambria" w:hAnsi="Cambria"/>
          <w:sz w:val="24"/>
        </w:rPr>
        <w:t xml:space="preserve"> begitu mereka menyebutnya. A</w:t>
      </w:r>
      <w:r w:rsidR="00BE16A3" w:rsidRPr="00412F25">
        <w:rPr>
          <w:rFonts w:ascii="Cambria" w:hAnsi="Cambria"/>
          <w:sz w:val="24"/>
        </w:rPr>
        <w:t xml:space="preserve">rtinya tidak ada target jenis ikan yang dicari. Namun </w:t>
      </w:r>
      <w:r w:rsidR="00BE16A3">
        <w:rPr>
          <w:rFonts w:ascii="Cambria" w:hAnsi="Cambria"/>
          <w:sz w:val="24"/>
        </w:rPr>
        <w:t>sebenarnya ikan campuran merupakan</w:t>
      </w:r>
      <w:r w:rsidR="00BE16A3" w:rsidRPr="00412F25">
        <w:rPr>
          <w:rFonts w:ascii="Cambria" w:hAnsi="Cambria"/>
          <w:sz w:val="24"/>
        </w:rPr>
        <w:t xml:space="preserve"> ika</w:t>
      </w:r>
      <w:r w:rsidR="00BE16A3">
        <w:rPr>
          <w:rFonts w:ascii="Cambria" w:hAnsi="Cambria"/>
          <w:sz w:val="24"/>
        </w:rPr>
        <w:t xml:space="preserve">n-ikan karang. Karena ikan karang beranekaragam, maka tidak ada target khusus. </w:t>
      </w:r>
    </w:p>
    <w:p w:rsidR="00BE16A3" w:rsidRPr="00BE16A3" w:rsidRDefault="009C061A" w:rsidP="00F37B34">
      <w:pPr>
        <w:jc w:val="both"/>
        <w:rPr>
          <w:rFonts w:ascii="Cambria" w:hAnsi="Cambria"/>
          <w:b/>
          <w:sz w:val="24"/>
        </w:rPr>
      </w:pPr>
      <w:r>
        <w:rPr>
          <w:rFonts w:ascii="Cambria" w:hAnsi="Cambria"/>
          <w:b/>
          <w:sz w:val="24"/>
        </w:rPr>
        <w:t xml:space="preserve">5.2 </w:t>
      </w:r>
      <w:r w:rsidR="00BE16A3">
        <w:rPr>
          <w:rFonts w:ascii="Cambria" w:hAnsi="Cambria"/>
          <w:b/>
          <w:sz w:val="24"/>
        </w:rPr>
        <w:t>Pendapatan Nelayan Boddia</w:t>
      </w:r>
    </w:p>
    <w:p w:rsidR="00047961" w:rsidRPr="00412F25" w:rsidRDefault="008E0F99" w:rsidP="00F37B34">
      <w:pPr>
        <w:jc w:val="both"/>
        <w:rPr>
          <w:rFonts w:ascii="Cambria" w:hAnsi="Cambria"/>
          <w:sz w:val="24"/>
        </w:rPr>
      </w:pPr>
      <w:r w:rsidRPr="00412F25">
        <w:rPr>
          <w:rFonts w:ascii="Cambria" w:hAnsi="Cambria"/>
          <w:sz w:val="24"/>
        </w:rPr>
        <w:t xml:space="preserve">Dalam sehari, seorang nelayan </w:t>
      </w:r>
      <w:r w:rsidRPr="00412F25">
        <w:rPr>
          <w:rFonts w:ascii="Cambria" w:hAnsi="Cambria"/>
          <w:i/>
          <w:sz w:val="24"/>
        </w:rPr>
        <w:t>rakkang</w:t>
      </w:r>
      <w:r w:rsidRPr="00412F25">
        <w:rPr>
          <w:rFonts w:ascii="Cambria" w:hAnsi="Cambria"/>
          <w:sz w:val="24"/>
        </w:rPr>
        <w:t xml:space="preserve"> bisa memperoleh sekitar </w:t>
      </w:r>
      <w:r w:rsidR="0076123A">
        <w:rPr>
          <w:rFonts w:ascii="Cambria" w:hAnsi="Cambria"/>
          <w:sz w:val="24"/>
        </w:rPr>
        <w:t xml:space="preserve">Rp. </w:t>
      </w:r>
      <w:r w:rsidRPr="00412F25">
        <w:rPr>
          <w:rFonts w:ascii="Cambria" w:hAnsi="Cambria"/>
          <w:sz w:val="24"/>
        </w:rPr>
        <w:t xml:space="preserve">300.000 dengan modal berkisar </w:t>
      </w:r>
      <w:r w:rsidR="0076123A">
        <w:rPr>
          <w:rFonts w:ascii="Cambria" w:hAnsi="Cambria"/>
          <w:sz w:val="24"/>
        </w:rPr>
        <w:t xml:space="preserve">Rp. </w:t>
      </w:r>
      <w:r w:rsidRPr="00412F25">
        <w:rPr>
          <w:rFonts w:ascii="Cambria" w:hAnsi="Cambria"/>
          <w:sz w:val="24"/>
        </w:rPr>
        <w:t xml:space="preserve">120.000. </w:t>
      </w:r>
      <w:r w:rsidR="00047961" w:rsidRPr="00412F25">
        <w:rPr>
          <w:rFonts w:ascii="Cambria" w:hAnsi="Cambria"/>
          <w:sz w:val="24"/>
        </w:rPr>
        <w:t xml:space="preserve">Artinya seorang nelayan </w:t>
      </w:r>
      <w:r w:rsidR="00047961" w:rsidRPr="00412F25">
        <w:rPr>
          <w:rFonts w:ascii="Cambria" w:hAnsi="Cambria"/>
          <w:i/>
          <w:sz w:val="24"/>
        </w:rPr>
        <w:t>rakkang</w:t>
      </w:r>
      <w:r w:rsidR="00047961" w:rsidRPr="00412F25">
        <w:rPr>
          <w:rFonts w:ascii="Cambria" w:hAnsi="Cambria"/>
          <w:sz w:val="24"/>
        </w:rPr>
        <w:t xml:space="preserve"> dapat memperoleh </w:t>
      </w:r>
      <w:r w:rsidR="00047961" w:rsidRPr="00412F25">
        <w:rPr>
          <w:rFonts w:ascii="Cambria" w:hAnsi="Cambria"/>
          <w:sz w:val="24"/>
        </w:rPr>
        <w:lastRenderedPageBreak/>
        <w:t xml:space="preserve">sekitar 180 ribu perhari. Namun pendapatan ini tidak tetap, bisa saja seorang nelayan mendapat lebih banyak atau sebaliknya tidak memperoleh hasil tangkapan sama sekali. </w:t>
      </w:r>
    </w:p>
    <w:p w:rsidR="0076123A" w:rsidRDefault="0076123A" w:rsidP="00F37B34">
      <w:pPr>
        <w:jc w:val="both"/>
        <w:rPr>
          <w:rFonts w:ascii="Cambria" w:hAnsi="Cambria"/>
          <w:sz w:val="24"/>
        </w:rPr>
      </w:pPr>
      <w:r>
        <w:rPr>
          <w:rFonts w:ascii="Cambria" w:hAnsi="Cambria"/>
          <w:sz w:val="24"/>
        </w:rPr>
        <w:t xml:space="preserve">Total modal dalam sehari untuk nelayan </w:t>
      </w:r>
      <w:r>
        <w:rPr>
          <w:rFonts w:ascii="Cambria" w:hAnsi="Cambria"/>
          <w:i/>
          <w:sz w:val="24"/>
        </w:rPr>
        <w:t>rawe</w:t>
      </w:r>
      <w:r>
        <w:rPr>
          <w:rFonts w:ascii="Cambria" w:hAnsi="Cambria"/>
          <w:sz w:val="24"/>
        </w:rPr>
        <w:t xml:space="preserve"> sekitar Rp. 200.000. Untuk bensin sekitar Rp. 120.000 dan umpan Rp. 70.000. Dengan modal tersebut, nelayan </w:t>
      </w:r>
      <w:r>
        <w:rPr>
          <w:rFonts w:ascii="Cambria" w:hAnsi="Cambria"/>
          <w:i/>
          <w:sz w:val="24"/>
        </w:rPr>
        <w:t>rawe</w:t>
      </w:r>
      <w:r>
        <w:rPr>
          <w:rFonts w:ascii="Cambria" w:hAnsi="Cambria"/>
          <w:sz w:val="24"/>
        </w:rPr>
        <w:t xml:space="preserve"> bisa mendapat tangkapan senilai Rp. 500.000, atau keuntungan bersihnya sekitar Rp. 300.000.</w:t>
      </w:r>
    </w:p>
    <w:p w:rsidR="0076123A" w:rsidRDefault="0076123A" w:rsidP="00F37B34">
      <w:pPr>
        <w:jc w:val="both"/>
        <w:rPr>
          <w:rFonts w:ascii="Cambria" w:hAnsi="Cambria"/>
          <w:sz w:val="24"/>
        </w:rPr>
      </w:pPr>
      <w:r>
        <w:rPr>
          <w:rFonts w:ascii="Cambria" w:hAnsi="Cambria"/>
          <w:sz w:val="24"/>
        </w:rPr>
        <w:t>S</w:t>
      </w:r>
      <w:r w:rsidR="00245374">
        <w:rPr>
          <w:rFonts w:ascii="Cambria" w:hAnsi="Cambria"/>
          <w:sz w:val="24"/>
        </w:rPr>
        <w:t>ementara untuk nelayan jaring, modal dalam sehari sekitar Rp. 100.000 untuk membeli bensin. Nelayan jaring tidak menggunakan umpan. Hanya perlu memasang jaring. Dalam sehari, harga jual tangkapan nelayan jaring sekitar Rp. 300.000, dengan keuntungan bersih sekitar Rp. 200.000.</w:t>
      </w:r>
    </w:p>
    <w:p w:rsidR="00245374" w:rsidRPr="00245374" w:rsidRDefault="00245374" w:rsidP="00F37B34">
      <w:pPr>
        <w:jc w:val="both"/>
        <w:rPr>
          <w:rFonts w:ascii="Cambria" w:hAnsi="Cambria"/>
          <w:sz w:val="24"/>
        </w:rPr>
      </w:pPr>
      <w:r>
        <w:rPr>
          <w:rFonts w:ascii="Cambria" w:hAnsi="Cambria"/>
          <w:sz w:val="24"/>
        </w:rPr>
        <w:t xml:space="preserve">Sekilas memang yang terlihat paling menguntungkan adalah nelayan </w:t>
      </w:r>
      <w:r>
        <w:rPr>
          <w:rFonts w:ascii="Cambria" w:hAnsi="Cambria"/>
          <w:i/>
          <w:sz w:val="24"/>
        </w:rPr>
        <w:t>rawe</w:t>
      </w:r>
      <w:r>
        <w:rPr>
          <w:rFonts w:ascii="Cambria" w:hAnsi="Cambria"/>
          <w:sz w:val="24"/>
        </w:rPr>
        <w:t xml:space="preserve">. Namun menurut nelayan yang ditemui. Diantara ketiga jenis nelayan tersebut, nelayan </w:t>
      </w:r>
      <w:r>
        <w:rPr>
          <w:rFonts w:ascii="Cambria" w:hAnsi="Cambria"/>
          <w:i/>
          <w:sz w:val="24"/>
        </w:rPr>
        <w:t>rawe</w:t>
      </w:r>
      <w:r>
        <w:rPr>
          <w:rFonts w:ascii="Cambria" w:hAnsi="Cambria"/>
          <w:sz w:val="24"/>
        </w:rPr>
        <w:t xml:space="preserve">-lah yang paling sering rugi jika umpannya tidak dimakan ikan. Artinya, meskipun nelayan </w:t>
      </w:r>
      <w:r>
        <w:rPr>
          <w:rFonts w:ascii="Cambria" w:hAnsi="Cambria"/>
          <w:i/>
          <w:sz w:val="24"/>
        </w:rPr>
        <w:t>rawe</w:t>
      </w:r>
      <w:r>
        <w:rPr>
          <w:rFonts w:ascii="Cambria" w:hAnsi="Cambria"/>
          <w:sz w:val="24"/>
        </w:rPr>
        <w:t xml:space="preserve"> bisa mendapat lebih banyak keuntungan. Pendapatannya tidak stabil. Berbeda dengan nelayan </w:t>
      </w:r>
      <w:r>
        <w:rPr>
          <w:rFonts w:ascii="Cambria" w:hAnsi="Cambria"/>
          <w:i/>
          <w:sz w:val="24"/>
        </w:rPr>
        <w:t>rakkang</w:t>
      </w:r>
      <w:r>
        <w:rPr>
          <w:rFonts w:ascii="Cambria" w:hAnsi="Cambria"/>
          <w:sz w:val="24"/>
        </w:rPr>
        <w:t xml:space="preserve"> dan nelayan jaring, yang pendapatannya relatif lebih stabil. </w:t>
      </w:r>
    </w:p>
    <w:p w:rsidR="008E0F99" w:rsidRPr="00412F25" w:rsidRDefault="009C061A" w:rsidP="00F37B34">
      <w:pPr>
        <w:jc w:val="both"/>
        <w:rPr>
          <w:rFonts w:ascii="Cambria" w:hAnsi="Cambria"/>
          <w:b/>
          <w:sz w:val="24"/>
        </w:rPr>
      </w:pPr>
      <w:r>
        <w:rPr>
          <w:rFonts w:ascii="Cambria" w:hAnsi="Cambria"/>
          <w:b/>
          <w:sz w:val="24"/>
        </w:rPr>
        <w:t xml:space="preserve">5.3 </w:t>
      </w:r>
      <w:r w:rsidR="008E0F99" w:rsidRPr="00412F25">
        <w:rPr>
          <w:rFonts w:ascii="Cambria" w:hAnsi="Cambria"/>
          <w:b/>
          <w:sz w:val="24"/>
        </w:rPr>
        <w:t>Wilayah Tangkap Nelayan Boddia</w:t>
      </w:r>
    </w:p>
    <w:p w:rsidR="00FB0CA3" w:rsidRPr="00412F25" w:rsidRDefault="008E0F99" w:rsidP="00F37B34">
      <w:pPr>
        <w:jc w:val="both"/>
        <w:rPr>
          <w:rFonts w:ascii="Cambria" w:hAnsi="Cambria"/>
          <w:sz w:val="24"/>
        </w:rPr>
      </w:pPr>
      <w:r w:rsidRPr="00412F25">
        <w:rPr>
          <w:rFonts w:ascii="Cambria" w:hAnsi="Cambria"/>
          <w:sz w:val="24"/>
        </w:rPr>
        <w:t xml:space="preserve">Wilayah tangkap nelayan Boddia berada di lokasi yang berbeda-beda. </w:t>
      </w:r>
      <w:r w:rsidR="00C929ED" w:rsidRPr="00412F25">
        <w:rPr>
          <w:rFonts w:ascii="Cambria" w:hAnsi="Cambria"/>
          <w:sz w:val="24"/>
        </w:rPr>
        <w:t xml:space="preserve">Nelayan </w:t>
      </w:r>
      <w:r w:rsidR="00DE2722" w:rsidRPr="00412F25">
        <w:rPr>
          <w:rFonts w:ascii="Cambria" w:hAnsi="Cambria"/>
          <w:i/>
          <w:sz w:val="24"/>
        </w:rPr>
        <w:t xml:space="preserve">rakkang </w:t>
      </w:r>
      <w:r w:rsidR="002C3F22" w:rsidRPr="00412F25">
        <w:rPr>
          <w:rFonts w:ascii="Cambria" w:hAnsi="Cambria"/>
          <w:sz w:val="24"/>
        </w:rPr>
        <w:t xml:space="preserve">kebanyakan beroperasi dijarak 0,5 mil sampai 3 mil laut dari pantai Desa Boddia. Wilayah operasi mereka cukup dekat Pulau Sandrobengi. </w:t>
      </w:r>
    </w:p>
    <w:p w:rsidR="008E0F99" w:rsidRPr="00412F25" w:rsidRDefault="00FB0CA3" w:rsidP="00F37B34">
      <w:pPr>
        <w:jc w:val="both"/>
        <w:rPr>
          <w:rFonts w:ascii="Cambria" w:hAnsi="Cambria"/>
          <w:i/>
          <w:sz w:val="24"/>
        </w:rPr>
      </w:pPr>
      <w:r w:rsidRPr="00412F25">
        <w:rPr>
          <w:rFonts w:ascii="Cambria" w:hAnsi="Cambria"/>
          <w:sz w:val="24"/>
        </w:rPr>
        <w:t>N</w:t>
      </w:r>
      <w:r w:rsidR="002C3F22" w:rsidRPr="00412F25">
        <w:rPr>
          <w:rFonts w:ascii="Cambria" w:hAnsi="Cambria"/>
          <w:sz w:val="24"/>
        </w:rPr>
        <w:t xml:space="preserve">elayan jaring, wilayah tangkapnya berada di sekitar Pulau Tanakene, Pulau Satanga, dan Pulau Dandiangan. Di mana di lokasi tersebut memang terdapat banyak karang. Nama-nama wilayah tangkap yang paling didatangi oleh nelayan jaring adalah </w:t>
      </w:r>
      <w:r w:rsidR="002C3F22" w:rsidRPr="00412F25">
        <w:rPr>
          <w:rFonts w:ascii="Cambria" w:hAnsi="Cambria"/>
          <w:i/>
          <w:sz w:val="24"/>
        </w:rPr>
        <w:t>Garumbang</w:t>
      </w:r>
      <w:r w:rsidR="002C3F22" w:rsidRPr="00412F25">
        <w:rPr>
          <w:rFonts w:ascii="Cambria" w:hAnsi="Cambria"/>
          <w:sz w:val="24"/>
        </w:rPr>
        <w:t xml:space="preserve"> dan </w:t>
      </w:r>
      <w:r w:rsidR="002C3F22" w:rsidRPr="00412F25">
        <w:rPr>
          <w:rFonts w:ascii="Cambria" w:hAnsi="Cambria"/>
          <w:i/>
          <w:sz w:val="24"/>
        </w:rPr>
        <w:t>Garumbang II</w:t>
      </w:r>
      <w:r w:rsidR="002C3F22" w:rsidRPr="00412F25">
        <w:rPr>
          <w:rFonts w:ascii="Cambria" w:hAnsi="Cambria"/>
          <w:sz w:val="24"/>
        </w:rPr>
        <w:t>. Selain itu, mereka juga beroperasi</w:t>
      </w:r>
      <w:r w:rsidR="008C30B1" w:rsidRPr="00412F25">
        <w:rPr>
          <w:rFonts w:ascii="Cambria" w:hAnsi="Cambria"/>
          <w:sz w:val="24"/>
        </w:rPr>
        <w:t xml:space="preserve"> di daerah </w:t>
      </w:r>
      <w:r w:rsidR="008C30B1" w:rsidRPr="00412F25">
        <w:rPr>
          <w:rFonts w:ascii="Cambria" w:hAnsi="Cambria"/>
          <w:i/>
          <w:sz w:val="24"/>
        </w:rPr>
        <w:t>Batu</w:t>
      </w:r>
      <w:r w:rsidR="008C30B1" w:rsidRPr="00412F25">
        <w:rPr>
          <w:rFonts w:ascii="Cambria" w:hAnsi="Cambria"/>
          <w:sz w:val="24"/>
        </w:rPr>
        <w:t xml:space="preserve"> </w:t>
      </w:r>
      <w:r w:rsidR="008C30B1" w:rsidRPr="00412F25">
        <w:rPr>
          <w:rFonts w:ascii="Cambria" w:hAnsi="Cambria"/>
          <w:i/>
          <w:sz w:val="24"/>
        </w:rPr>
        <w:t>Le’len, Taka Talua, Taka Bau, dan Taka Lantang</w:t>
      </w:r>
      <w:r w:rsidR="00ED4355">
        <w:rPr>
          <w:rFonts w:ascii="Cambria" w:hAnsi="Cambria"/>
          <w:sz w:val="24"/>
        </w:rPr>
        <w:t xml:space="preserve"> (lampiran II)</w:t>
      </w:r>
      <w:r w:rsidR="008C30B1" w:rsidRPr="00412F25">
        <w:rPr>
          <w:rFonts w:ascii="Cambria" w:hAnsi="Cambria"/>
          <w:i/>
          <w:sz w:val="24"/>
        </w:rPr>
        <w:t xml:space="preserve">. </w:t>
      </w:r>
    </w:p>
    <w:p w:rsidR="00FB0CA3" w:rsidRPr="00044A6B" w:rsidRDefault="00FB0CA3" w:rsidP="00F37B34">
      <w:pPr>
        <w:jc w:val="both"/>
        <w:rPr>
          <w:rFonts w:ascii="Cambria" w:hAnsi="Cambria"/>
          <w:sz w:val="24"/>
        </w:rPr>
      </w:pPr>
      <w:r w:rsidRPr="00412F25">
        <w:rPr>
          <w:rFonts w:ascii="Cambria" w:hAnsi="Cambria"/>
          <w:sz w:val="24"/>
        </w:rPr>
        <w:t xml:space="preserve">Sementara untuk nelayan </w:t>
      </w:r>
      <w:r w:rsidRPr="00412F25">
        <w:rPr>
          <w:rFonts w:ascii="Cambria" w:hAnsi="Cambria"/>
          <w:i/>
          <w:sz w:val="24"/>
        </w:rPr>
        <w:t>rawe</w:t>
      </w:r>
      <w:r w:rsidR="008F6751" w:rsidRPr="00412F25">
        <w:rPr>
          <w:rFonts w:ascii="Cambria" w:hAnsi="Cambria"/>
          <w:sz w:val="24"/>
        </w:rPr>
        <w:t xml:space="preserve">, wilayah tangkapnya lebih luas karena </w:t>
      </w:r>
      <w:r w:rsidR="008F6751" w:rsidRPr="00412F25">
        <w:rPr>
          <w:rFonts w:ascii="Cambria" w:hAnsi="Cambria"/>
          <w:i/>
          <w:sz w:val="24"/>
        </w:rPr>
        <w:t>rawe</w:t>
      </w:r>
      <w:r w:rsidR="008F6751" w:rsidRPr="00412F25">
        <w:rPr>
          <w:rFonts w:ascii="Cambria" w:hAnsi="Cambria"/>
          <w:sz w:val="24"/>
        </w:rPr>
        <w:t xml:space="preserve"> membutuhkan mobilitas yang lebih tinggi. Selain di sekitar Pulau Tanakeke, Pulau Satanga, dan Pulau Dandiangan, wilayah tangkap mereka meliputi </w:t>
      </w:r>
      <w:r w:rsidR="008F6751" w:rsidRPr="00412F25">
        <w:rPr>
          <w:rFonts w:ascii="Cambria" w:hAnsi="Cambria"/>
          <w:i/>
          <w:sz w:val="24"/>
        </w:rPr>
        <w:t xml:space="preserve">Garumbang, Garumbang II, Taka Talua, Taka Bau, Taka Lantang, Taka Balitang, Ponema’lonjo, Punganrong, Copongcaddi, Coponglompo, </w:t>
      </w:r>
      <w:r w:rsidR="008F6751" w:rsidRPr="00412F25">
        <w:rPr>
          <w:rFonts w:ascii="Cambria" w:hAnsi="Cambria"/>
          <w:sz w:val="24"/>
        </w:rPr>
        <w:t xml:space="preserve">hingga </w:t>
      </w:r>
      <w:r w:rsidR="00044A6B">
        <w:rPr>
          <w:rFonts w:ascii="Cambria" w:hAnsi="Cambria"/>
          <w:i/>
          <w:sz w:val="24"/>
        </w:rPr>
        <w:t>Bonelure</w:t>
      </w:r>
      <w:r w:rsidR="00ED4355">
        <w:rPr>
          <w:rFonts w:ascii="Cambria" w:hAnsi="Cambria"/>
          <w:sz w:val="24"/>
        </w:rPr>
        <w:t xml:space="preserve"> (lampiran II</w:t>
      </w:r>
      <w:r w:rsidR="00044A6B">
        <w:rPr>
          <w:rFonts w:ascii="Cambria" w:hAnsi="Cambria"/>
          <w:sz w:val="24"/>
        </w:rPr>
        <w:t>)</w:t>
      </w:r>
      <w:r w:rsidR="00044A6B">
        <w:rPr>
          <w:rFonts w:ascii="Cambria" w:hAnsi="Cambria"/>
          <w:i/>
          <w:sz w:val="24"/>
        </w:rPr>
        <w:t>.</w:t>
      </w:r>
    </w:p>
    <w:p w:rsidR="009A040A" w:rsidRDefault="009C061A" w:rsidP="00716B06">
      <w:pPr>
        <w:rPr>
          <w:rFonts w:ascii="Cambria" w:hAnsi="Cambria"/>
          <w:b/>
          <w:sz w:val="24"/>
        </w:rPr>
      </w:pPr>
      <w:r>
        <w:rPr>
          <w:rFonts w:ascii="Cambria" w:hAnsi="Cambria"/>
          <w:b/>
          <w:sz w:val="24"/>
        </w:rPr>
        <w:t xml:space="preserve">5.4 </w:t>
      </w:r>
      <w:r w:rsidR="005836F2">
        <w:rPr>
          <w:rFonts w:ascii="Cambria" w:hAnsi="Cambria"/>
          <w:b/>
          <w:sz w:val="24"/>
        </w:rPr>
        <w:t xml:space="preserve">Struktur </w:t>
      </w:r>
      <w:r w:rsidR="009A040A">
        <w:rPr>
          <w:rFonts w:ascii="Cambria" w:hAnsi="Cambria"/>
          <w:b/>
          <w:sz w:val="24"/>
        </w:rPr>
        <w:t>Sosial</w:t>
      </w:r>
      <w:r w:rsidR="005836F2">
        <w:rPr>
          <w:rFonts w:ascii="Cambria" w:hAnsi="Cambria"/>
          <w:b/>
          <w:sz w:val="24"/>
        </w:rPr>
        <w:t xml:space="preserve"> Nelayan Boddia</w:t>
      </w:r>
    </w:p>
    <w:p w:rsidR="009A040A" w:rsidRDefault="00545B49" w:rsidP="00545B49">
      <w:pPr>
        <w:jc w:val="both"/>
        <w:rPr>
          <w:rFonts w:ascii="Cambria" w:hAnsi="Cambria"/>
          <w:sz w:val="24"/>
        </w:rPr>
      </w:pPr>
      <w:r>
        <w:rPr>
          <w:rFonts w:ascii="Cambria" w:hAnsi="Cambria"/>
          <w:sz w:val="24"/>
        </w:rPr>
        <w:t xml:space="preserve">Seperti dijelaskan pada bagian sebelumnya, secara garis besar pekerjaan masyarakat di Desa Boddia terpecah ke dalam dua kelompok besar yaitu nelayan dan petani. Di wilayah berpantai, masyarakat banyak bekerja sebagai nelayan sedangkan di wilayah daratan (tidak berpantai) masyarakat kebanyakan adalah petani atau pekerja lainnya (terbagi-bagi). </w:t>
      </w:r>
    </w:p>
    <w:p w:rsidR="00613F30" w:rsidRDefault="00545B49" w:rsidP="00545B49">
      <w:pPr>
        <w:jc w:val="both"/>
        <w:rPr>
          <w:rFonts w:ascii="Cambria" w:hAnsi="Cambria"/>
          <w:sz w:val="24"/>
        </w:rPr>
      </w:pPr>
      <w:r>
        <w:rPr>
          <w:rFonts w:ascii="Cambria" w:hAnsi="Cambria"/>
          <w:sz w:val="24"/>
        </w:rPr>
        <w:lastRenderedPageBreak/>
        <w:t xml:space="preserve">Struktur sosial nelayan Desa Boddia sendiri terdiri atas </w:t>
      </w:r>
      <w:r w:rsidR="00A30E6A">
        <w:rPr>
          <w:rFonts w:ascii="Cambria" w:hAnsi="Cambria"/>
          <w:sz w:val="24"/>
        </w:rPr>
        <w:t>dua</w:t>
      </w:r>
      <w:r>
        <w:rPr>
          <w:rFonts w:ascii="Cambria" w:hAnsi="Cambria"/>
          <w:sz w:val="24"/>
        </w:rPr>
        <w:t xml:space="preserve"> kelompok besar, yaitu </w:t>
      </w:r>
      <w:r w:rsidR="00A30E6A">
        <w:rPr>
          <w:rFonts w:ascii="Cambria" w:hAnsi="Cambria"/>
          <w:sz w:val="24"/>
        </w:rPr>
        <w:t>nelaya</w:t>
      </w:r>
      <w:r w:rsidR="00F30101">
        <w:rPr>
          <w:rFonts w:ascii="Cambria" w:hAnsi="Cambria"/>
          <w:sz w:val="24"/>
        </w:rPr>
        <w:t>n</w:t>
      </w:r>
      <w:r w:rsidR="00A30E6A">
        <w:rPr>
          <w:rFonts w:ascii="Cambria" w:hAnsi="Cambria"/>
          <w:sz w:val="24"/>
        </w:rPr>
        <w:t xml:space="preserve"> dan</w:t>
      </w:r>
      <w:r w:rsidR="007D2B10">
        <w:rPr>
          <w:rFonts w:ascii="Cambria" w:hAnsi="Cambria"/>
          <w:sz w:val="24"/>
        </w:rPr>
        <w:t xml:space="preserve"> </w:t>
      </w:r>
      <w:r w:rsidR="007D2B10" w:rsidRPr="007D2B10">
        <w:rPr>
          <w:rFonts w:ascii="Cambria" w:hAnsi="Cambria"/>
          <w:i/>
          <w:sz w:val="24"/>
        </w:rPr>
        <w:t>punggawa</w:t>
      </w:r>
      <w:r w:rsidR="007D2B10">
        <w:rPr>
          <w:rFonts w:ascii="Cambria" w:hAnsi="Cambria"/>
          <w:sz w:val="24"/>
        </w:rPr>
        <w:t xml:space="preserve"> (</w:t>
      </w:r>
      <w:r w:rsidR="00A30E6A">
        <w:rPr>
          <w:rFonts w:ascii="Cambria" w:hAnsi="Cambria"/>
          <w:sz w:val="24"/>
        </w:rPr>
        <w:t>juragan)</w:t>
      </w:r>
      <w:r w:rsidR="007D2B10">
        <w:rPr>
          <w:rFonts w:ascii="Cambria" w:hAnsi="Cambria"/>
          <w:sz w:val="24"/>
        </w:rPr>
        <w:t xml:space="preserve">. Mayoritas </w:t>
      </w:r>
      <w:r w:rsidR="00A30E6A">
        <w:rPr>
          <w:rFonts w:ascii="Cambria" w:hAnsi="Cambria"/>
          <w:sz w:val="24"/>
        </w:rPr>
        <w:t xml:space="preserve">masyarakat pesisir merupakan </w:t>
      </w:r>
      <w:r w:rsidR="001F229E">
        <w:rPr>
          <w:rFonts w:ascii="Cambria" w:hAnsi="Cambria"/>
          <w:sz w:val="24"/>
        </w:rPr>
        <w:t>nelayan</w:t>
      </w:r>
      <w:r w:rsidR="00A30E6A">
        <w:rPr>
          <w:rFonts w:ascii="Cambria" w:hAnsi="Cambria"/>
          <w:sz w:val="24"/>
        </w:rPr>
        <w:t xml:space="preserve">, sementara jumlah punggawa lebih sedikit jumlahnya, tidak sampai sepuluh orang. </w:t>
      </w:r>
      <w:r w:rsidR="00A30E6A">
        <w:rPr>
          <w:rFonts w:ascii="Cambria" w:hAnsi="Cambria"/>
          <w:i/>
          <w:sz w:val="24"/>
        </w:rPr>
        <w:t>Punggawa</w:t>
      </w:r>
      <w:r w:rsidR="00A30E6A">
        <w:rPr>
          <w:rFonts w:ascii="Cambria" w:hAnsi="Cambria"/>
          <w:sz w:val="24"/>
        </w:rPr>
        <w:t xml:space="preserve"> berkewajiban untuk memberikan modal </w:t>
      </w:r>
      <w:r w:rsidR="00FE3DEF">
        <w:rPr>
          <w:rFonts w:ascii="Cambria" w:hAnsi="Cambria"/>
          <w:sz w:val="24"/>
        </w:rPr>
        <w:t xml:space="preserve">untuk melaut </w:t>
      </w:r>
      <w:r w:rsidR="00F30101">
        <w:rPr>
          <w:rFonts w:ascii="Cambria" w:hAnsi="Cambria"/>
          <w:sz w:val="24"/>
        </w:rPr>
        <w:t>kepada nelayan</w:t>
      </w:r>
      <w:r w:rsidR="00FE3DEF">
        <w:rPr>
          <w:rFonts w:ascii="Cambria" w:hAnsi="Cambria"/>
          <w:sz w:val="24"/>
        </w:rPr>
        <w:t xml:space="preserve">. Modal ini kemudian menjadi utang yang harus dibayarkan </w:t>
      </w:r>
      <w:r w:rsidR="000E004F">
        <w:rPr>
          <w:rFonts w:ascii="Cambria" w:hAnsi="Cambria"/>
          <w:sz w:val="24"/>
        </w:rPr>
        <w:t xml:space="preserve">(hak) </w:t>
      </w:r>
      <w:r w:rsidR="00FE3DEF">
        <w:rPr>
          <w:rFonts w:ascii="Cambria" w:hAnsi="Cambria"/>
          <w:sz w:val="24"/>
        </w:rPr>
        <w:t>oleh nelayan.</w:t>
      </w:r>
      <w:r w:rsidR="000E004F" w:rsidRPr="000E004F">
        <w:rPr>
          <w:rFonts w:ascii="Cambria" w:hAnsi="Cambria"/>
          <w:sz w:val="24"/>
        </w:rPr>
        <w:t xml:space="preserve"> </w:t>
      </w:r>
      <w:r w:rsidR="000E004F">
        <w:rPr>
          <w:rFonts w:ascii="Cambria" w:hAnsi="Cambria"/>
          <w:sz w:val="24"/>
        </w:rPr>
        <w:t xml:space="preserve">Ada punggawa yang mewajibakan agar hasil tangkapan dari nelayan mereka diberikan dan dibeli oleh mereka namun ada pula yang tidak. </w:t>
      </w:r>
      <w:r w:rsidR="00FE3DEF">
        <w:rPr>
          <w:rFonts w:ascii="Cambria" w:hAnsi="Cambria"/>
          <w:sz w:val="24"/>
        </w:rPr>
        <w:t xml:space="preserve"> Ketika punggawa menerima hasil tangkapan nelayan, mereka langsung memotong modal yang telah mereka berikan kepada nelayan serta membayarkan sisanya. Inilah yang sehari-hari menjadi pendapatan bersih nelayan. Sebaliknya, nelayan memiliki hak untuk menerima modal melaut dari punggawa dan berkewajiban melunasi utang tersebut</w:t>
      </w:r>
      <w:r w:rsidR="00613F30">
        <w:rPr>
          <w:rFonts w:ascii="Cambria" w:hAnsi="Cambria"/>
          <w:sz w:val="24"/>
        </w:rPr>
        <w:t xml:space="preserve"> atau menjual ikan hasil tangkapannya kepada punggawa-nya</w:t>
      </w:r>
      <w:r w:rsidR="00FE3DEF">
        <w:rPr>
          <w:rFonts w:ascii="Cambria" w:hAnsi="Cambria"/>
          <w:sz w:val="24"/>
        </w:rPr>
        <w:t xml:space="preserve">. </w:t>
      </w:r>
    </w:p>
    <w:p w:rsidR="00613F30" w:rsidRDefault="00613F30" w:rsidP="00545B49">
      <w:pPr>
        <w:jc w:val="both"/>
        <w:rPr>
          <w:rFonts w:ascii="Cambria" w:hAnsi="Cambria"/>
          <w:sz w:val="24"/>
        </w:rPr>
      </w:pPr>
      <w:r>
        <w:rPr>
          <w:rFonts w:ascii="Cambria" w:hAnsi="Cambria"/>
          <w:sz w:val="24"/>
        </w:rPr>
        <w:t>Relasi antara punggawa dan nelayan sudah terjadi sejak lama, itupula sebabnya seorang punggawa biasanya turun-temurun.</w:t>
      </w:r>
      <w:r w:rsidR="00052A25">
        <w:rPr>
          <w:rFonts w:ascii="Cambria" w:hAnsi="Cambria"/>
          <w:sz w:val="24"/>
        </w:rPr>
        <w:t xml:space="preserve"> </w:t>
      </w:r>
      <w:r>
        <w:rPr>
          <w:rFonts w:ascii="Cambria" w:hAnsi="Cambria"/>
          <w:sz w:val="24"/>
        </w:rPr>
        <w:t xml:space="preserve">Selain nelayan dan punggawa, </w:t>
      </w:r>
      <w:r w:rsidR="000E004F">
        <w:rPr>
          <w:rFonts w:ascii="Cambria" w:hAnsi="Cambria"/>
          <w:sz w:val="24"/>
        </w:rPr>
        <w:t>adapula</w:t>
      </w:r>
      <w:r>
        <w:rPr>
          <w:rFonts w:ascii="Cambria" w:hAnsi="Cambria"/>
          <w:sz w:val="24"/>
        </w:rPr>
        <w:t xml:space="preserve"> pengumpul yang mendistribusikan ‘ikan restoran’ ke rumah makan atau pabrik pengolahan. Jumlahnya di Desa Boddia hanya satu orang. Ia menguasai hasil tangkapan berkualitas untuk di distribusikan. Tidak hanya di Boddia, ia juga menguasai beberapa wilayah Desa lainnya, bahkan sampai di luar Galesong.</w:t>
      </w:r>
    </w:p>
    <w:p w:rsidR="00245374" w:rsidRDefault="00245374" w:rsidP="00545B49">
      <w:pPr>
        <w:jc w:val="both"/>
        <w:rPr>
          <w:rFonts w:ascii="Cambria" w:hAnsi="Cambria"/>
          <w:sz w:val="24"/>
        </w:rPr>
      </w:pPr>
      <w:r>
        <w:rPr>
          <w:rFonts w:ascii="Cambria" w:hAnsi="Cambria"/>
          <w:sz w:val="24"/>
        </w:rPr>
        <w:t xml:space="preserve">Selain pengumpul ikan restoran, ada pula </w:t>
      </w:r>
      <w:r w:rsidR="00A1410C">
        <w:rPr>
          <w:rFonts w:ascii="Cambria" w:hAnsi="Cambria"/>
          <w:i/>
          <w:sz w:val="24"/>
        </w:rPr>
        <w:t>papalele</w:t>
      </w:r>
      <w:r w:rsidR="00A1410C">
        <w:rPr>
          <w:rFonts w:ascii="Cambria" w:hAnsi="Cambria"/>
          <w:sz w:val="24"/>
        </w:rPr>
        <w:t xml:space="preserve"> yaitu penjual ikan keliling. Jadi, selain menjual ke </w:t>
      </w:r>
      <w:r w:rsidR="00A1410C">
        <w:rPr>
          <w:rFonts w:ascii="Cambria" w:hAnsi="Cambria"/>
          <w:i/>
          <w:sz w:val="24"/>
        </w:rPr>
        <w:t>punggawa</w:t>
      </w:r>
      <w:r w:rsidR="00A1410C">
        <w:rPr>
          <w:rFonts w:ascii="Cambria" w:hAnsi="Cambria"/>
          <w:sz w:val="24"/>
        </w:rPr>
        <w:t xml:space="preserve">, nelayan juga menjual ikan ke </w:t>
      </w:r>
      <w:r w:rsidR="00A1410C">
        <w:rPr>
          <w:rFonts w:ascii="Cambria" w:hAnsi="Cambria"/>
          <w:i/>
          <w:sz w:val="24"/>
        </w:rPr>
        <w:t>papalele</w:t>
      </w:r>
      <w:r w:rsidR="00A1410C">
        <w:rPr>
          <w:rFonts w:ascii="Cambria" w:hAnsi="Cambria"/>
          <w:sz w:val="24"/>
        </w:rPr>
        <w:t xml:space="preserve"> atau langsung membawanya ke pasar ikan di Dusun Beba, Desa Tamasaju.</w:t>
      </w:r>
    </w:p>
    <w:p w:rsidR="00E313EA" w:rsidRPr="00412F25" w:rsidRDefault="009C061A" w:rsidP="00E313EA">
      <w:pPr>
        <w:rPr>
          <w:rFonts w:ascii="Cambria" w:hAnsi="Cambria"/>
          <w:b/>
          <w:sz w:val="24"/>
        </w:rPr>
      </w:pPr>
      <w:r>
        <w:rPr>
          <w:rFonts w:ascii="Cambria" w:hAnsi="Cambria"/>
          <w:b/>
          <w:sz w:val="24"/>
        </w:rPr>
        <w:t xml:space="preserve">5.5 </w:t>
      </w:r>
      <w:r w:rsidR="00AE44B1">
        <w:rPr>
          <w:rFonts w:ascii="Cambria" w:hAnsi="Cambria"/>
          <w:b/>
          <w:sz w:val="24"/>
        </w:rPr>
        <w:t>Aktivitas</w:t>
      </w:r>
      <w:r w:rsidR="00E313EA">
        <w:rPr>
          <w:rFonts w:ascii="Cambria" w:hAnsi="Cambria"/>
          <w:b/>
          <w:sz w:val="24"/>
        </w:rPr>
        <w:t xml:space="preserve"> Perempuan </w:t>
      </w:r>
      <w:r w:rsidR="00AE44B1">
        <w:rPr>
          <w:rFonts w:ascii="Cambria" w:hAnsi="Cambria"/>
          <w:b/>
          <w:sz w:val="24"/>
        </w:rPr>
        <w:t xml:space="preserve">Pesisir </w:t>
      </w:r>
    </w:p>
    <w:p w:rsidR="00E313EA" w:rsidRDefault="00E313EA" w:rsidP="00E313EA">
      <w:pPr>
        <w:jc w:val="both"/>
        <w:rPr>
          <w:rFonts w:ascii="Cambria" w:hAnsi="Cambria"/>
          <w:sz w:val="24"/>
        </w:rPr>
      </w:pPr>
      <w:r w:rsidRPr="00412F25">
        <w:rPr>
          <w:rFonts w:ascii="Cambria" w:hAnsi="Cambria"/>
          <w:sz w:val="24"/>
        </w:rPr>
        <w:t xml:space="preserve">Perempuan </w:t>
      </w:r>
      <w:r w:rsidR="00AE44B1">
        <w:rPr>
          <w:rFonts w:ascii="Cambria" w:hAnsi="Cambria"/>
          <w:sz w:val="24"/>
        </w:rPr>
        <w:t>pesisir</w:t>
      </w:r>
      <w:r w:rsidRPr="00412F25">
        <w:rPr>
          <w:rFonts w:ascii="Cambria" w:hAnsi="Cambria"/>
          <w:sz w:val="24"/>
        </w:rPr>
        <w:t xml:space="preserve"> Desa Boddia umumnya tidak bekerja. Meskipun demikian, peran perempuan di terhadap komunitas nelayan juga tidak dapat dipingkirkan.</w:t>
      </w:r>
      <w:r w:rsidR="00AE44B1">
        <w:rPr>
          <w:rFonts w:ascii="Cambria" w:hAnsi="Cambria"/>
          <w:sz w:val="24"/>
        </w:rPr>
        <w:t xml:space="preserve"> Sebagai contoh</w:t>
      </w:r>
      <w:r w:rsidRPr="00412F25">
        <w:rPr>
          <w:rFonts w:ascii="Cambria" w:hAnsi="Cambria"/>
          <w:sz w:val="24"/>
        </w:rPr>
        <w:t xml:space="preserve">, istri nelayan jaring sering membantu suaminya memperbaiki jaring. Tidak hanya memperbaiki jaring suaminya, perempuan di Desa Boddia juga sering diminta oleh nelayan lainnya untuk memperbaiki jaring yang kusut. </w:t>
      </w:r>
    </w:p>
    <w:p w:rsidR="00AE44B1" w:rsidRPr="00412F25" w:rsidRDefault="00AE44B1" w:rsidP="00E313EA">
      <w:pPr>
        <w:jc w:val="both"/>
        <w:rPr>
          <w:rFonts w:ascii="Cambria" w:hAnsi="Cambria"/>
          <w:sz w:val="24"/>
        </w:rPr>
      </w:pPr>
      <w:r w:rsidRPr="00412F25">
        <w:rPr>
          <w:rFonts w:ascii="Cambria" w:hAnsi="Cambria"/>
          <w:sz w:val="24"/>
        </w:rPr>
        <w:t xml:space="preserve">Mengerjakan atau memperbaiki jaring kusut memakan waktu yang tidak sebentar. Oleh karena itulah, setiap perempuan yang memperbaiki jaring biasanya diberikan upah oleh nelayan sebesar Rp. 20.000 sampai Rp. 30.000, tergantung besaran jaringnya. </w:t>
      </w:r>
      <w:r>
        <w:rPr>
          <w:rFonts w:ascii="Cambria" w:hAnsi="Cambria"/>
          <w:sz w:val="24"/>
        </w:rPr>
        <w:t>Pekerjaan</w:t>
      </w:r>
      <w:r w:rsidRPr="00412F25">
        <w:rPr>
          <w:rFonts w:ascii="Cambria" w:hAnsi="Cambria"/>
          <w:sz w:val="24"/>
        </w:rPr>
        <w:t xml:space="preserve"> ini tidak selalu dilakukan, tergantung kebutuhan dari nelayan</w:t>
      </w:r>
      <w:r>
        <w:rPr>
          <w:rFonts w:ascii="Cambria" w:hAnsi="Cambria"/>
          <w:sz w:val="24"/>
        </w:rPr>
        <w:t xml:space="preserve"> jaring</w:t>
      </w:r>
      <w:r w:rsidR="001C0A48">
        <w:rPr>
          <w:rFonts w:ascii="Cambria" w:hAnsi="Cambria"/>
          <w:sz w:val="24"/>
        </w:rPr>
        <w:t>.</w:t>
      </w:r>
    </w:p>
    <w:p w:rsidR="00E313EA" w:rsidRPr="00412F25" w:rsidRDefault="00E313EA" w:rsidP="00DB497C">
      <w:pPr>
        <w:spacing w:after="0"/>
        <w:jc w:val="center"/>
        <w:rPr>
          <w:rFonts w:ascii="Cambria" w:hAnsi="Cambria"/>
          <w:sz w:val="24"/>
        </w:rPr>
      </w:pPr>
      <w:r w:rsidRPr="00412F25">
        <w:rPr>
          <w:rFonts w:ascii="Cambria" w:hAnsi="Cambria"/>
          <w:noProof/>
          <w:sz w:val="24"/>
        </w:rPr>
        <w:lastRenderedPageBreak/>
        <w:drawing>
          <wp:inline distT="0" distB="0" distL="0" distR="0" wp14:anchorId="2864927B" wp14:editId="355439CC">
            <wp:extent cx="4876800" cy="2742541"/>
            <wp:effectExtent l="0" t="0" r="0" b="1270"/>
            <wp:docPr id="2" name="Picture 2" descr="C:\Users\ikik\Documents\WALHI SS\Dokumentasi Boddia\IMG_20190516_17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kik\Documents\WALHI SS\Dokumentasi Boddia\IMG_20190516_17135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6800" cy="2742541"/>
                    </a:xfrm>
                    <a:prstGeom prst="rect">
                      <a:avLst/>
                    </a:prstGeom>
                    <a:noFill/>
                    <a:ln>
                      <a:noFill/>
                    </a:ln>
                  </pic:spPr>
                </pic:pic>
              </a:graphicData>
            </a:graphic>
          </wp:inline>
        </w:drawing>
      </w:r>
    </w:p>
    <w:p w:rsidR="00E313EA" w:rsidRPr="00412F25" w:rsidRDefault="009C061A" w:rsidP="00E313EA">
      <w:pPr>
        <w:jc w:val="center"/>
        <w:rPr>
          <w:rFonts w:ascii="Cambria" w:hAnsi="Cambria"/>
          <w:sz w:val="24"/>
        </w:rPr>
      </w:pPr>
      <w:r>
        <w:rPr>
          <w:rFonts w:ascii="Cambria" w:hAnsi="Cambria"/>
          <w:sz w:val="24"/>
        </w:rPr>
        <w:t>Gambar 13.</w:t>
      </w:r>
      <w:r w:rsidR="00E313EA" w:rsidRPr="00412F25">
        <w:rPr>
          <w:rFonts w:ascii="Cambria" w:hAnsi="Cambria"/>
          <w:sz w:val="24"/>
        </w:rPr>
        <w:t xml:space="preserve"> Seorang perempuan sedang memperbaiki jaring</w:t>
      </w:r>
    </w:p>
    <w:p w:rsidR="00E313EA" w:rsidRPr="00412F25" w:rsidRDefault="00E313EA" w:rsidP="00E313EA">
      <w:pPr>
        <w:jc w:val="both"/>
        <w:rPr>
          <w:rFonts w:ascii="Cambria" w:hAnsi="Cambria"/>
          <w:sz w:val="24"/>
        </w:rPr>
      </w:pPr>
      <w:r>
        <w:rPr>
          <w:rFonts w:ascii="Cambria" w:hAnsi="Cambria"/>
          <w:sz w:val="24"/>
        </w:rPr>
        <w:t xml:space="preserve">Selain itu, </w:t>
      </w:r>
      <w:r w:rsidRPr="00412F25">
        <w:rPr>
          <w:rFonts w:ascii="Cambria" w:hAnsi="Cambria"/>
          <w:sz w:val="24"/>
        </w:rPr>
        <w:t xml:space="preserve">di Desa Boddia juga terdapat PT. Boddia Jaya, sebuah perusahaan besar yang mengelola telur ikan terbang. Dari perusahaan ini, perempuan nelayan di Desa Boddia sering memperoleh penghasilan tambahan yang tidak sedikit. Ketika musim telur ikan terbang tiba, hampir seluruh perempuan nelayan di Desa Boddia bekerja di perusahaan itu. Untuk setiap kilogram telur ikan yang dikelola, perempuan diberikan upah sampai Rp. 5.000,- dimana dalam sehari seorang perempuan bisa mengelolah sampai seratus kilogram. </w:t>
      </w:r>
    </w:p>
    <w:p w:rsidR="00716B06" w:rsidRDefault="009C061A" w:rsidP="00716B06">
      <w:pPr>
        <w:rPr>
          <w:rFonts w:ascii="Cambria" w:hAnsi="Cambria"/>
          <w:b/>
          <w:sz w:val="24"/>
        </w:rPr>
      </w:pPr>
      <w:r>
        <w:rPr>
          <w:rFonts w:ascii="Cambria" w:hAnsi="Cambria"/>
          <w:b/>
          <w:sz w:val="24"/>
        </w:rPr>
        <w:t xml:space="preserve">5.6 </w:t>
      </w:r>
      <w:r w:rsidR="005836F2">
        <w:rPr>
          <w:rFonts w:ascii="Cambria" w:hAnsi="Cambria"/>
          <w:b/>
          <w:sz w:val="24"/>
        </w:rPr>
        <w:t>Tradisi Budaya Nelayan Desa Boddia</w:t>
      </w:r>
    </w:p>
    <w:p w:rsidR="00C4140C" w:rsidRDefault="00006B6F" w:rsidP="007B2123">
      <w:pPr>
        <w:jc w:val="both"/>
        <w:rPr>
          <w:rFonts w:ascii="Cambria" w:hAnsi="Cambria"/>
          <w:sz w:val="24"/>
        </w:rPr>
      </w:pPr>
      <w:r>
        <w:rPr>
          <w:rFonts w:ascii="Cambria" w:hAnsi="Cambria"/>
          <w:sz w:val="24"/>
        </w:rPr>
        <w:t>Masyarakat</w:t>
      </w:r>
      <w:r w:rsidR="00716B06" w:rsidRPr="00412F25">
        <w:rPr>
          <w:rFonts w:ascii="Cambria" w:hAnsi="Cambria"/>
          <w:sz w:val="24"/>
        </w:rPr>
        <w:t xml:space="preserve"> Desa Boddia sudah sejak lama mendiami daerah pesisir pantai. </w:t>
      </w:r>
      <w:r w:rsidR="00C45B58" w:rsidRPr="00412F25">
        <w:rPr>
          <w:rFonts w:ascii="Cambria" w:hAnsi="Cambria"/>
          <w:sz w:val="24"/>
        </w:rPr>
        <w:t xml:space="preserve"> </w:t>
      </w:r>
      <w:r w:rsidR="007B2123" w:rsidRPr="00412F25">
        <w:rPr>
          <w:rFonts w:ascii="Cambria" w:hAnsi="Cambria"/>
          <w:sz w:val="24"/>
        </w:rPr>
        <w:t>Sudah sejak lama pula, masyarakat yang berada di Daerah pesisir pantai  Desa Boddia hi</w:t>
      </w:r>
      <w:r w:rsidR="00B15E42" w:rsidRPr="00412F25">
        <w:rPr>
          <w:rFonts w:ascii="Cambria" w:hAnsi="Cambria"/>
          <w:sz w:val="24"/>
        </w:rPr>
        <w:t xml:space="preserve">dup dari sumber daya laut. Oleh sebab itu, muncul suatu </w:t>
      </w:r>
      <w:r>
        <w:rPr>
          <w:rFonts w:ascii="Cambria" w:hAnsi="Cambria"/>
          <w:sz w:val="24"/>
        </w:rPr>
        <w:t>kebiasan</w:t>
      </w:r>
      <w:r w:rsidR="00B15E42" w:rsidRPr="00412F25">
        <w:rPr>
          <w:rFonts w:ascii="Cambria" w:hAnsi="Cambria"/>
          <w:sz w:val="24"/>
        </w:rPr>
        <w:t xml:space="preserve"> oleh nelayan untuk memberikan penghormatan kepada laut. Tradisi ini bernama </w:t>
      </w:r>
      <w:r w:rsidR="00B15E42" w:rsidRPr="00412F25">
        <w:rPr>
          <w:rFonts w:ascii="Cambria" w:hAnsi="Cambria"/>
          <w:i/>
          <w:sz w:val="24"/>
        </w:rPr>
        <w:t>raki-raki</w:t>
      </w:r>
      <w:r w:rsidR="00B15E42" w:rsidRPr="00412F25">
        <w:rPr>
          <w:rFonts w:ascii="Cambria" w:hAnsi="Cambria"/>
          <w:sz w:val="24"/>
        </w:rPr>
        <w:t xml:space="preserve">, yaitu memberikan sesajen berupa ayam, nasi tumpeng, dan beberapa jenis rempah yang dihayutkan ke laut di atas batas pohon pisang. </w:t>
      </w:r>
    </w:p>
    <w:p w:rsidR="00D6715C" w:rsidRDefault="00D6715C" w:rsidP="007B2123">
      <w:pPr>
        <w:jc w:val="both"/>
        <w:rPr>
          <w:rFonts w:ascii="Cambria" w:hAnsi="Cambria"/>
          <w:noProof/>
          <w:sz w:val="24"/>
        </w:rPr>
      </w:pPr>
      <w:r w:rsidRPr="00412F25">
        <w:rPr>
          <w:rFonts w:ascii="Cambria" w:hAnsi="Cambria"/>
          <w:sz w:val="24"/>
        </w:rPr>
        <w:t xml:space="preserve">Tradisi </w:t>
      </w:r>
      <w:r w:rsidRPr="00412F25">
        <w:rPr>
          <w:rFonts w:ascii="Cambria" w:hAnsi="Cambria"/>
          <w:i/>
          <w:sz w:val="24"/>
        </w:rPr>
        <w:t>raki-raki</w:t>
      </w:r>
      <w:r w:rsidRPr="00412F25">
        <w:rPr>
          <w:rFonts w:ascii="Cambria" w:hAnsi="Cambria"/>
          <w:sz w:val="24"/>
        </w:rPr>
        <w:t xml:space="preserve"> dipimpin oleh seorang </w:t>
      </w:r>
      <w:r>
        <w:rPr>
          <w:rFonts w:ascii="Cambria" w:hAnsi="Cambria"/>
          <w:i/>
          <w:sz w:val="24"/>
        </w:rPr>
        <w:t>Pinati</w:t>
      </w:r>
      <w:r>
        <w:rPr>
          <w:rFonts w:ascii="Cambria" w:hAnsi="Cambria"/>
          <w:sz w:val="24"/>
        </w:rPr>
        <w:t xml:space="preserve">. </w:t>
      </w:r>
      <w:r>
        <w:rPr>
          <w:rFonts w:ascii="Cambria" w:hAnsi="Cambria"/>
          <w:i/>
          <w:sz w:val="24"/>
        </w:rPr>
        <w:t xml:space="preserve">Pinati </w:t>
      </w:r>
      <w:r>
        <w:rPr>
          <w:rFonts w:ascii="Cambria" w:hAnsi="Cambria"/>
          <w:sz w:val="24"/>
        </w:rPr>
        <w:t>tidak dipilih melainkan turu-temurun</w:t>
      </w:r>
      <w:r w:rsidRPr="00412F25">
        <w:rPr>
          <w:rFonts w:ascii="Cambria" w:hAnsi="Cambria"/>
          <w:sz w:val="24"/>
        </w:rPr>
        <w:t>. Tradisi ini dilakukan sekali dalam setahun, dimaksudkan sebagai bentuk ungkapan syukur atas kehidupan yang diberikan serta meminta perlindungan bagi nelayan-nelayan Desa Boddia dalam penangkapan ikan setahun kemudian.</w:t>
      </w:r>
    </w:p>
    <w:p w:rsidR="00C4140C" w:rsidRDefault="00C4140C" w:rsidP="00DB497C">
      <w:pPr>
        <w:spacing w:after="0"/>
        <w:jc w:val="center"/>
        <w:rPr>
          <w:rFonts w:ascii="Cambria" w:hAnsi="Cambria"/>
          <w:sz w:val="24"/>
        </w:rPr>
      </w:pPr>
      <w:r>
        <w:rPr>
          <w:rFonts w:ascii="Cambria" w:hAnsi="Cambria"/>
          <w:noProof/>
          <w:sz w:val="24"/>
        </w:rPr>
        <w:lastRenderedPageBreak/>
        <w:drawing>
          <wp:inline distT="0" distB="0" distL="0" distR="0" wp14:anchorId="13FDFBAD" wp14:editId="11ACDE3D">
            <wp:extent cx="3524162" cy="3962400"/>
            <wp:effectExtent l="0" t="0" r="0" b="0"/>
            <wp:docPr id="1" name="Picture 1" descr="C:\Users\ikik\Documents\WALHI SS\Dokumentasi Boddia\IMG_20190510_161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kik\Documents\WALHI SS\Dokumentasi Boddia\IMG_20190510_16102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609" r="-3216" b="11128"/>
                    <a:stretch/>
                  </pic:blipFill>
                  <pic:spPr bwMode="auto">
                    <a:xfrm>
                      <a:off x="0" y="0"/>
                      <a:ext cx="3524964" cy="3963302"/>
                    </a:xfrm>
                    <a:prstGeom prst="rect">
                      <a:avLst/>
                    </a:prstGeom>
                    <a:noFill/>
                    <a:ln>
                      <a:noFill/>
                    </a:ln>
                    <a:extLst>
                      <a:ext uri="{53640926-AAD7-44D8-BBD7-CCE9431645EC}">
                        <a14:shadowObscured xmlns:a14="http://schemas.microsoft.com/office/drawing/2010/main"/>
                      </a:ext>
                    </a:extLst>
                  </pic:spPr>
                </pic:pic>
              </a:graphicData>
            </a:graphic>
          </wp:inline>
        </w:drawing>
      </w:r>
    </w:p>
    <w:p w:rsidR="00C4140C" w:rsidRPr="00C4140C" w:rsidRDefault="009C061A" w:rsidP="00C4140C">
      <w:pPr>
        <w:jc w:val="center"/>
        <w:rPr>
          <w:rFonts w:ascii="Cambria" w:hAnsi="Cambria"/>
          <w:i/>
          <w:sz w:val="24"/>
        </w:rPr>
      </w:pPr>
      <w:r>
        <w:rPr>
          <w:rFonts w:ascii="Cambria" w:hAnsi="Cambria"/>
          <w:sz w:val="24"/>
        </w:rPr>
        <w:t xml:space="preserve">Gambar 14. </w:t>
      </w:r>
      <w:r w:rsidR="00C4140C">
        <w:rPr>
          <w:rFonts w:ascii="Cambria" w:hAnsi="Cambria"/>
          <w:sz w:val="24"/>
        </w:rPr>
        <w:t xml:space="preserve">Bassi Dg. Tanning, seorang pemimpin upacara </w:t>
      </w:r>
      <w:r w:rsidR="00C4140C">
        <w:rPr>
          <w:rFonts w:ascii="Cambria" w:hAnsi="Cambria"/>
          <w:i/>
          <w:sz w:val="24"/>
        </w:rPr>
        <w:t>raki-raki</w:t>
      </w:r>
    </w:p>
    <w:p w:rsidR="00716B06" w:rsidRPr="00006B6F" w:rsidRDefault="00E313EA" w:rsidP="007B2123">
      <w:pPr>
        <w:jc w:val="both"/>
        <w:rPr>
          <w:rFonts w:ascii="Cambria" w:hAnsi="Cambria"/>
          <w:sz w:val="24"/>
        </w:rPr>
      </w:pPr>
      <w:r>
        <w:rPr>
          <w:rFonts w:ascii="Cambria" w:hAnsi="Cambria"/>
          <w:sz w:val="24"/>
        </w:rPr>
        <w:t xml:space="preserve">Yang menarik, Di Dusun Manjalling </w:t>
      </w:r>
      <w:r w:rsidR="00B15E42" w:rsidRPr="00412F25">
        <w:rPr>
          <w:rFonts w:ascii="Cambria" w:hAnsi="Cambria"/>
          <w:i/>
          <w:sz w:val="24"/>
        </w:rPr>
        <w:t xml:space="preserve">raki-raki </w:t>
      </w:r>
      <w:r>
        <w:rPr>
          <w:rFonts w:ascii="Cambria" w:hAnsi="Cambria"/>
          <w:sz w:val="24"/>
        </w:rPr>
        <w:t>dipimpin oleh seorang perempuan,</w:t>
      </w:r>
      <w:r w:rsidR="00006B6F">
        <w:rPr>
          <w:rFonts w:ascii="Cambria" w:hAnsi="Cambria"/>
          <w:sz w:val="24"/>
        </w:rPr>
        <w:t xml:space="preserve"> Bassi Dg. Tanning.</w:t>
      </w:r>
      <w:r>
        <w:rPr>
          <w:rFonts w:ascii="Cambria" w:hAnsi="Cambria"/>
          <w:sz w:val="24"/>
        </w:rPr>
        <w:t xml:space="preserve"> Menurut keterangannya,</w:t>
      </w:r>
      <w:r w:rsidRPr="00E313EA">
        <w:rPr>
          <w:rFonts w:ascii="Cambria" w:hAnsi="Cambria"/>
          <w:sz w:val="24"/>
        </w:rPr>
        <w:t xml:space="preserve"> </w:t>
      </w:r>
      <w:r>
        <w:rPr>
          <w:rFonts w:ascii="Cambria" w:hAnsi="Cambria"/>
          <w:i/>
          <w:sz w:val="24"/>
        </w:rPr>
        <w:t xml:space="preserve">raki-raki </w:t>
      </w:r>
      <w:r>
        <w:rPr>
          <w:rFonts w:ascii="Cambria" w:hAnsi="Cambria"/>
          <w:sz w:val="24"/>
        </w:rPr>
        <w:t xml:space="preserve">di Dusun Manjalling </w:t>
      </w:r>
      <w:r w:rsidRPr="00412F25">
        <w:rPr>
          <w:rFonts w:ascii="Cambria" w:hAnsi="Cambria"/>
          <w:sz w:val="24"/>
        </w:rPr>
        <w:t>dilakukan di bu</w:t>
      </w:r>
      <w:r>
        <w:rPr>
          <w:rFonts w:ascii="Cambria" w:hAnsi="Cambria"/>
          <w:sz w:val="24"/>
        </w:rPr>
        <w:t xml:space="preserve">lan Februari. </w:t>
      </w:r>
      <w:r w:rsidR="00006B6F">
        <w:rPr>
          <w:rFonts w:ascii="Cambria" w:hAnsi="Cambria"/>
          <w:sz w:val="24"/>
        </w:rPr>
        <w:t>Ia mengaku telah memimpin</w:t>
      </w:r>
      <w:r>
        <w:rPr>
          <w:rFonts w:ascii="Cambria" w:hAnsi="Cambria"/>
          <w:sz w:val="24"/>
        </w:rPr>
        <w:t xml:space="preserve"> upacara</w:t>
      </w:r>
      <w:r w:rsidR="00006B6F">
        <w:rPr>
          <w:rFonts w:ascii="Cambria" w:hAnsi="Cambria"/>
          <w:sz w:val="24"/>
        </w:rPr>
        <w:t xml:space="preserve"> </w:t>
      </w:r>
      <w:r w:rsidR="00006B6F">
        <w:rPr>
          <w:rFonts w:ascii="Cambria" w:hAnsi="Cambria"/>
          <w:i/>
          <w:sz w:val="24"/>
        </w:rPr>
        <w:t>raki-raki</w:t>
      </w:r>
      <w:r w:rsidR="00006B6F">
        <w:rPr>
          <w:rFonts w:ascii="Cambria" w:hAnsi="Cambria"/>
          <w:sz w:val="24"/>
        </w:rPr>
        <w:t xml:space="preserve"> selama kurang lebih 20 tahun, melanjutkan peran dari orang tuanya.</w:t>
      </w:r>
    </w:p>
    <w:p w:rsidR="00111296" w:rsidRDefault="009C061A" w:rsidP="005E6F89">
      <w:pPr>
        <w:jc w:val="both"/>
        <w:rPr>
          <w:rFonts w:ascii="Cambria" w:hAnsi="Cambria"/>
          <w:b/>
          <w:sz w:val="24"/>
        </w:rPr>
      </w:pPr>
      <w:r>
        <w:rPr>
          <w:rFonts w:ascii="Cambria" w:hAnsi="Cambria"/>
          <w:b/>
          <w:sz w:val="24"/>
        </w:rPr>
        <w:t xml:space="preserve">5.7 </w:t>
      </w:r>
      <w:r w:rsidR="00111296">
        <w:rPr>
          <w:rFonts w:ascii="Cambria" w:hAnsi="Cambria"/>
          <w:b/>
          <w:sz w:val="24"/>
        </w:rPr>
        <w:t>Dampak Tambang Pasir Laut di Bagi Kehidupan Nelayan Boddia</w:t>
      </w:r>
    </w:p>
    <w:p w:rsidR="0053015D" w:rsidRDefault="005D1027" w:rsidP="005E6F89">
      <w:pPr>
        <w:jc w:val="both"/>
        <w:rPr>
          <w:rFonts w:ascii="Cambria" w:hAnsi="Cambria"/>
          <w:sz w:val="24"/>
        </w:rPr>
      </w:pPr>
      <w:r>
        <w:rPr>
          <w:rFonts w:ascii="Cambria" w:hAnsi="Cambria"/>
          <w:sz w:val="24"/>
        </w:rPr>
        <w:t>Tambang pasir laut yang dilakukan oleh Boskalis dan Jan De Null pada tahun 2017-2018 memberikan dampak yang buruk terhadap kehidupan nelayan Galesong Raya, termasuk nelayan di Desa Boddia.</w:t>
      </w:r>
      <w:r w:rsidR="0053015D">
        <w:rPr>
          <w:rFonts w:ascii="Cambria" w:hAnsi="Cambria"/>
          <w:sz w:val="24"/>
        </w:rPr>
        <w:t xml:space="preserve"> Menurut penuturan nelayan yang ditemui, yang paling terasa sejak ada penambangan hingga saat ini, setahun setelah tambang berhenti adalah ombak yang semakin besar. Arusnya seperti berubah, menurut mereka. Hal ini pula yang menyebabkan abrasi pantai khususnya di pantai Dusun Boddia menjadi semakin cepat terjadi. Memang mereka tidak pernah mengukur luas pantainya, namun karena mereka sudah puluhan tahun hidup disana, mereka sangat mengenal kondisi lingkungannya. </w:t>
      </w:r>
    </w:p>
    <w:p w:rsidR="0053015D" w:rsidRDefault="0053015D" w:rsidP="005E6F89">
      <w:pPr>
        <w:jc w:val="both"/>
        <w:rPr>
          <w:rFonts w:ascii="Cambria" w:hAnsi="Cambria"/>
          <w:sz w:val="24"/>
        </w:rPr>
      </w:pPr>
      <w:r>
        <w:rPr>
          <w:rFonts w:ascii="Cambria" w:hAnsi="Cambria"/>
          <w:sz w:val="24"/>
        </w:rPr>
        <w:t>Di saat musim barat terakhir, akh</w:t>
      </w:r>
      <w:r w:rsidR="00C36F63">
        <w:rPr>
          <w:rFonts w:ascii="Cambria" w:hAnsi="Cambria"/>
          <w:sz w:val="24"/>
        </w:rPr>
        <w:t xml:space="preserve">ir 2018 hingga awal 2019, ombak </w:t>
      </w:r>
      <w:r>
        <w:rPr>
          <w:rFonts w:ascii="Cambria" w:hAnsi="Cambria"/>
          <w:sz w:val="24"/>
        </w:rPr>
        <w:t>sangat besar sehingga ada tig</w:t>
      </w:r>
      <w:r w:rsidR="00C36F63">
        <w:rPr>
          <w:rFonts w:ascii="Cambria" w:hAnsi="Cambria"/>
          <w:sz w:val="24"/>
        </w:rPr>
        <w:t xml:space="preserve">a rumah warga yang dipindahkan agar tidak hancur terkena ombak. </w:t>
      </w:r>
    </w:p>
    <w:p w:rsidR="009F5CFD" w:rsidRDefault="007028E3" w:rsidP="007028E3">
      <w:pPr>
        <w:spacing w:after="0"/>
        <w:jc w:val="center"/>
        <w:rPr>
          <w:rFonts w:ascii="Cambria" w:hAnsi="Cambria"/>
          <w:sz w:val="24"/>
        </w:rPr>
      </w:pPr>
      <w:r>
        <w:rPr>
          <w:rFonts w:ascii="Cambria" w:hAnsi="Cambria"/>
          <w:noProof/>
          <w:sz w:val="24"/>
        </w:rPr>
        <w:lastRenderedPageBreak/>
        <w:drawing>
          <wp:inline distT="0" distB="0" distL="0" distR="0" wp14:anchorId="5EEEE9F5" wp14:editId="0E924714">
            <wp:extent cx="5038725" cy="2833602"/>
            <wp:effectExtent l="0" t="0" r="0" b="5080"/>
            <wp:docPr id="14" name="Picture 14" descr="C:\Users\ikik\Documents\WALHI SS\Dokumentasi Boddia\IMG_20190510_17144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kik\Documents\WALHI SS\Dokumentasi Boddia\IMG_20190510_171449_HD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8725" cy="2833602"/>
                    </a:xfrm>
                    <a:prstGeom prst="rect">
                      <a:avLst/>
                    </a:prstGeom>
                    <a:noFill/>
                    <a:ln>
                      <a:noFill/>
                    </a:ln>
                  </pic:spPr>
                </pic:pic>
              </a:graphicData>
            </a:graphic>
          </wp:inline>
        </w:drawing>
      </w:r>
    </w:p>
    <w:p w:rsidR="007028E3" w:rsidRDefault="007028E3" w:rsidP="007028E3">
      <w:pPr>
        <w:jc w:val="center"/>
        <w:rPr>
          <w:rFonts w:ascii="Cambria" w:hAnsi="Cambria"/>
          <w:sz w:val="24"/>
        </w:rPr>
      </w:pPr>
      <w:r>
        <w:rPr>
          <w:rFonts w:ascii="Cambria" w:hAnsi="Cambria"/>
          <w:sz w:val="24"/>
        </w:rPr>
        <w:t>Gambar</w:t>
      </w:r>
      <w:r w:rsidR="009C061A">
        <w:rPr>
          <w:rFonts w:ascii="Cambria" w:hAnsi="Cambria"/>
          <w:sz w:val="24"/>
        </w:rPr>
        <w:t xml:space="preserve"> 15</w:t>
      </w:r>
      <w:r>
        <w:rPr>
          <w:rFonts w:ascii="Cambria" w:hAnsi="Cambria"/>
          <w:sz w:val="24"/>
        </w:rPr>
        <w:t>. Rumah yang telah digeser untuk menghindari terjangan ombak</w:t>
      </w:r>
    </w:p>
    <w:p w:rsidR="00F810F8" w:rsidRDefault="00F810F8" w:rsidP="005E6F89">
      <w:pPr>
        <w:jc w:val="both"/>
        <w:rPr>
          <w:rFonts w:ascii="Cambria" w:hAnsi="Cambria"/>
          <w:sz w:val="24"/>
        </w:rPr>
      </w:pPr>
      <w:r>
        <w:rPr>
          <w:rFonts w:ascii="Cambria" w:hAnsi="Cambria"/>
          <w:sz w:val="24"/>
        </w:rPr>
        <w:t xml:space="preserve">Selain membuat ombak semakin besar, saat penambangan pasir laut berlangsung. Air laut menjadi keruh sehingga membuat proses fotosintesis menjadi terganggu. Hal ini membuat biota menjadi berkurang drastis terutama, udang, kepiting dan cumi-cumi. </w:t>
      </w:r>
    </w:p>
    <w:p w:rsidR="005D1027" w:rsidRDefault="00F810F8" w:rsidP="005E6F89">
      <w:pPr>
        <w:jc w:val="both"/>
        <w:rPr>
          <w:rFonts w:ascii="Cambria" w:hAnsi="Cambria"/>
          <w:sz w:val="24"/>
        </w:rPr>
      </w:pPr>
      <w:r>
        <w:rPr>
          <w:rFonts w:ascii="Cambria" w:hAnsi="Cambria"/>
          <w:sz w:val="24"/>
        </w:rPr>
        <w:t>S</w:t>
      </w:r>
      <w:r w:rsidR="00F0006B">
        <w:rPr>
          <w:rFonts w:ascii="Cambria" w:hAnsi="Cambria"/>
          <w:sz w:val="24"/>
        </w:rPr>
        <w:t>ecara ekonomi, pendapatan nelayan saat ada tambang pasir laut sangat berkurang drastis</w:t>
      </w:r>
      <w:r w:rsidR="007028E3">
        <w:rPr>
          <w:rFonts w:ascii="Cambria" w:hAnsi="Cambria"/>
          <w:sz w:val="24"/>
        </w:rPr>
        <w:t xml:space="preserve">. Terutama bagi nelayan </w:t>
      </w:r>
      <w:r w:rsidR="007028E3">
        <w:rPr>
          <w:rFonts w:ascii="Cambria" w:hAnsi="Cambria"/>
          <w:i/>
          <w:sz w:val="24"/>
        </w:rPr>
        <w:t xml:space="preserve">rakkang </w:t>
      </w:r>
      <w:r w:rsidR="007028E3">
        <w:rPr>
          <w:rFonts w:ascii="Cambria" w:hAnsi="Cambria"/>
          <w:sz w:val="24"/>
        </w:rPr>
        <w:t xml:space="preserve">yang wilayah tangkapnya berdekatan </w:t>
      </w:r>
      <w:r w:rsidR="003C3818">
        <w:rPr>
          <w:rFonts w:ascii="Cambria" w:hAnsi="Cambria"/>
          <w:sz w:val="24"/>
        </w:rPr>
        <w:t xml:space="preserve">dengan lokasi penambangan. Nelayan </w:t>
      </w:r>
      <w:r w:rsidR="003C3818">
        <w:rPr>
          <w:rFonts w:ascii="Cambria" w:hAnsi="Cambria"/>
          <w:i/>
          <w:sz w:val="24"/>
        </w:rPr>
        <w:t>rakkang</w:t>
      </w:r>
      <w:r w:rsidR="003C3818">
        <w:rPr>
          <w:rFonts w:ascii="Cambria" w:hAnsi="Cambria"/>
          <w:sz w:val="24"/>
        </w:rPr>
        <w:t xml:space="preserve"> banyak yang berhenti melaut dan memilih menjadi kuli bangunan. Alasannya, saat penambangan pendapatan mereka turun drastis, keuntungan Rp. 50.000 saat itu sudah cukup baik, karena mereka lebih sering mengalami kerugian karena hasil jual tangkapannya belum tentu menutupi biaya modal melaut. </w:t>
      </w:r>
    </w:p>
    <w:p w:rsidR="00451414" w:rsidRDefault="003C3818" w:rsidP="005E6F89">
      <w:pPr>
        <w:jc w:val="both"/>
        <w:rPr>
          <w:rFonts w:ascii="Cambria" w:hAnsi="Cambria"/>
          <w:sz w:val="24"/>
        </w:rPr>
      </w:pPr>
      <w:r>
        <w:rPr>
          <w:rFonts w:ascii="Cambria" w:hAnsi="Cambria"/>
          <w:sz w:val="24"/>
        </w:rPr>
        <w:t xml:space="preserve">Hal yang sama dialami oleh nelayan </w:t>
      </w:r>
      <w:r>
        <w:rPr>
          <w:rFonts w:ascii="Cambria" w:hAnsi="Cambria"/>
          <w:i/>
          <w:sz w:val="24"/>
        </w:rPr>
        <w:t xml:space="preserve">rawe </w:t>
      </w:r>
      <w:r>
        <w:rPr>
          <w:rFonts w:ascii="Cambria" w:hAnsi="Cambria"/>
          <w:sz w:val="24"/>
        </w:rPr>
        <w:t>dan nelayan jaring, hal ini karena lokasi penambangan berada atau sangat dekat dengan wilayah tangkap mereka di sekitar Pulau Tanakeke, Pulau Dandiangan, dan Pulau Satang’nga.</w:t>
      </w:r>
    </w:p>
    <w:p w:rsidR="003C3818" w:rsidRPr="00451414" w:rsidRDefault="00451414" w:rsidP="005E6F89">
      <w:pPr>
        <w:jc w:val="both"/>
        <w:rPr>
          <w:rFonts w:ascii="Cambria" w:hAnsi="Cambria"/>
          <w:sz w:val="24"/>
        </w:rPr>
      </w:pPr>
      <w:r>
        <w:rPr>
          <w:rFonts w:ascii="Cambria" w:hAnsi="Cambria"/>
          <w:sz w:val="24"/>
        </w:rPr>
        <w:t xml:space="preserve">Nelayan jaring dan </w:t>
      </w:r>
      <w:r>
        <w:rPr>
          <w:rFonts w:ascii="Cambria" w:hAnsi="Cambria"/>
          <w:i/>
          <w:sz w:val="24"/>
        </w:rPr>
        <w:t xml:space="preserve">rawe </w:t>
      </w:r>
      <w:r w:rsidRPr="00451414">
        <w:rPr>
          <w:rFonts w:ascii="Cambria" w:hAnsi="Cambria"/>
          <w:sz w:val="24"/>
        </w:rPr>
        <w:t>harus</w:t>
      </w:r>
      <w:r>
        <w:rPr>
          <w:rFonts w:ascii="Cambria" w:hAnsi="Cambria"/>
          <w:sz w:val="24"/>
        </w:rPr>
        <w:t xml:space="preserve"> berpindah</w:t>
      </w:r>
      <w:r w:rsidR="00E14702">
        <w:rPr>
          <w:rFonts w:ascii="Cambria" w:hAnsi="Cambria"/>
          <w:sz w:val="24"/>
        </w:rPr>
        <w:t xml:space="preserve"> </w:t>
      </w:r>
      <w:r>
        <w:rPr>
          <w:rFonts w:ascii="Cambria" w:hAnsi="Cambria"/>
          <w:sz w:val="24"/>
        </w:rPr>
        <w:t xml:space="preserve">lokasi ke daerah </w:t>
      </w:r>
      <w:r>
        <w:rPr>
          <w:rFonts w:ascii="Cambria" w:hAnsi="Cambria"/>
          <w:i/>
          <w:sz w:val="24"/>
        </w:rPr>
        <w:t>batu lelen</w:t>
      </w:r>
      <w:r>
        <w:rPr>
          <w:rFonts w:ascii="Cambria" w:hAnsi="Cambria"/>
          <w:sz w:val="24"/>
        </w:rPr>
        <w:t>. Di daerah itu, mereka mencari udang kipas dan lobster. Meskipun harganya tinggi, dibut</w:t>
      </w:r>
      <w:r w:rsidR="00E72C69">
        <w:rPr>
          <w:rFonts w:ascii="Cambria" w:hAnsi="Cambria"/>
          <w:sz w:val="24"/>
        </w:rPr>
        <w:t xml:space="preserve">uhkan waktu sampai 6 hari untuk sekali melaut. Inilah yang mereka tidak sukai karena mereka harus berpisah dengan keluarganya. Selain itu biaya modal juga bertambah, baik untuk bahan bakar maupun makanan. </w:t>
      </w:r>
    </w:p>
    <w:p w:rsidR="00E214E5" w:rsidRPr="00412F25" w:rsidRDefault="009C061A" w:rsidP="005D4A99">
      <w:pPr>
        <w:rPr>
          <w:rFonts w:ascii="Cambria" w:hAnsi="Cambria"/>
          <w:b/>
          <w:sz w:val="24"/>
        </w:rPr>
      </w:pPr>
      <w:r>
        <w:rPr>
          <w:rFonts w:ascii="Cambria" w:hAnsi="Cambria"/>
          <w:b/>
          <w:sz w:val="24"/>
        </w:rPr>
        <w:t xml:space="preserve">5.8 </w:t>
      </w:r>
      <w:r w:rsidR="00340359" w:rsidRPr="00412F25">
        <w:rPr>
          <w:rFonts w:ascii="Cambria" w:hAnsi="Cambria"/>
          <w:b/>
          <w:sz w:val="24"/>
        </w:rPr>
        <w:t xml:space="preserve">Beradaptasi </w:t>
      </w:r>
      <w:r w:rsidR="00492462" w:rsidRPr="00412F25">
        <w:rPr>
          <w:rFonts w:ascii="Cambria" w:hAnsi="Cambria"/>
          <w:b/>
          <w:sz w:val="24"/>
        </w:rPr>
        <w:t xml:space="preserve">Atas </w:t>
      </w:r>
      <w:r w:rsidR="00111296">
        <w:rPr>
          <w:rFonts w:ascii="Cambria" w:hAnsi="Cambria"/>
          <w:b/>
          <w:sz w:val="24"/>
        </w:rPr>
        <w:t xml:space="preserve">Dampak </w:t>
      </w:r>
      <w:r w:rsidR="00492462" w:rsidRPr="00412F25">
        <w:rPr>
          <w:rFonts w:ascii="Cambria" w:hAnsi="Cambria"/>
          <w:b/>
          <w:sz w:val="24"/>
        </w:rPr>
        <w:t>Tambang Pasir Laut</w:t>
      </w:r>
    </w:p>
    <w:p w:rsidR="00FB29C2" w:rsidRPr="00412F25" w:rsidRDefault="00340359" w:rsidP="00907115">
      <w:pPr>
        <w:jc w:val="both"/>
        <w:rPr>
          <w:rFonts w:ascii="Cambria" w:hAnsi="Cambria"/>
          <w:sz w:val="24"/>
        </w:rPr>
      </w:pPr>
      <w:r w:rsidRPr="00412F25">
        <w:rPr>
          <w:rFonts w:ascii="Cambria" w:hAnsi="Cambria"/>
          <w:sz w:val="24"/>
        </w:rPr>
        <w:t>Sejak tamb</w:t>
      </w:r>
      <w:r w:rsidR="00544AB8" w:rsidRPr="00412F25">
        <w:rPr>
          <w:rFonts w:ascii="Cambria" w:hAnsi="Cambria"/>
          <w:sz w:val="24"/>
        </w:rPr>
        <w:t xml:space="preserve">ang pasir laut beroperasi di sekitar Pulau Tanakeke, hasil tangkap nelayan Boddia mengalami penurunan. </w:t>
      </w:r>
      <w:r w:rsidR="00492462" w:rsidRPr="00412F25">
        <w:rPr>
          <w:rFonts w:ascii="Cambria" w:hAnsi="Cambria"/>
          <w:sz w:val="24"/>
        </w:rPr>
        <w:t>Selain itu</w:t>
      </w:r>
      <w:r w:rsidR="00544AB8" w:rsidRPr="00412F25">
        <w:rPr>
          <w:rFonts w:ascii="Cambria" w:hAnsi="Cambria"/>
          <w:sz w:val="24"/>
        </w:rPr>
        <w:t>,</w:t>
      </w:r>
      <w:r w:rsidR="00492462" w:rsidRPr="00412F25">
        <w:rPr>
          <w:rFonts w:ascii="Cambria" w:hAnsi="Cambria"/>
          <w:sz w:val="24"/>
        </w:rPr>
        <w:t xml:space="preserve"> akses mereka juga terganggu ketika kapal tambang pasir laut melakukan penambangan. Ketika tambang beroperasi mereka memilih untuk melakukan </w:t>
      </w:r>
      <w:r w:rsidR="00905249" w:rsidRPr="00412F25">
        <w:rPr>
          <w:rFonts w:ascii="Cambria" w:hAnsi="Cambria"/>
          <w:sz w:val="24"/>
        </w:rPr>
        <w:t>penangkapan ikan</w:t>
      </w:r>
      <w:r w:rsidR="00492462" w:rsidRPr="00412F25">
        <w:rPr>
          <w:rFonts w:ascii="Cambria" w:hAnsi="Cambria"/>
          <w:sz w:val="24"/>
        </w:rPr>
        <w:t xml:space="preserve"> di sekitar </w:t>
      </w:r>
      <w:r w:rsidR="00905249" w:rsidRPr="00412F25">
        <w:rPr>
          <w:rFonts w:ascii="Cambria" w:hAnsi="Cambria"/>
          <w:i/>
          <w:sz w:val="24"/>
        </w:rPr>
        <w:t xml:space="preserve">lampua, batu le’len, </w:t>
      </w:r>
      <w:r w:rsidR="00905249" w:rsidRPr="00412F25">
        <w:rPr>
          <w:rFonts w:ascii="Cambria" w:hAnsi="Cambria"/>
          <w:sz w:val="24"/>
        </w:rPr>
        <w:t xml:space="preserve">dan </w:t>
      </w:r>
      <w:r w:rsidR="00905249" w:rsidRPr="00412F25">
        <w:rPr>
          <w:rFonts w:ascii="Cambria" w:hAnsi="Cambria"/>
          <w:i/>
          <w:sz w:val="24"/>
        </w:rPr>
        <w:t>dange</w:t>
      </w:r>
      <w:r w:rsidR="00905249" w:rsidRPr="00412F25">
        <w:rPr>
          <w:rFonts w:ascii="Cambria" w:hAnsi="Cambria"/>
          <w:sz w:val="24"/>
        </w:rPr>
        <w:t xml:space="preserve">. </w:t>
      </w:r>
      <w:r w:rsidR="00905249" w:rsidRPr="00412F25">
        <w:rPr>
          <w:rFonts w:ascii="Cambria" w:hAnsi="Cambria"/>
          <w:sz w:val="24"/>
        </w:rPr>
        <w:lastRenderedPageBreak/>
        <w:t>Dampaknya, pendapatan mereka berkurang karena modal melaut bertambah dan wilayah tangkap berkurang.</w:t>
      </w:r>
      <w:r w:rsidR="00FC7A0A">
        <w:rPr>
          <w:rFonts w:ascii="Cambria" w:hAnsi="Cambria"/>
          <w:sz w:val="24"/>
        </w:rPr>
        <w:t xml:space="preserve"> </w:t>
      </w:r>
    </w:p>
    <w:p w:rsidR="00905249" w:rsidRPr="00412F25" w:rsidRDefault="00905249" w:rsidP="00907115">
      <w:pPr>
        <w:jc w:val="both"/>
        <w:rPr>
          <w:rFonts w:ascii="Cambria" w:hAnsi="Cambria"/>
          <w:sz w:val="24"/>
        </w:rPr>
      </w:pPr>
      <w:r w:rsidRPr="00412F25">
        <w:rPr>
          <w:rFonts w:ascii="Cambria" w:hAnsi="Cambria"/>
          <w:sz w:val="24"/>
        </w:rPr>
        <w:t xml:space="preserve">Selain pindah lokasi, adapula nelayan yang memilih menjadi kuli bangunan. Terutama nelayan </w:t>
      </w:r>
      <w:r w:rsidRPr="00412F25">
        <w:rPr>
          <w:rFonts w:ascii="Cambria" w:hAnsi="Cambria"/>
          <w:i/>
          <w:sz w:val="24"/>
        </w:rPr>
        <w:t>rakkang</w:t>
      </w:r>
      <w:r w:rsidRPr="00412F25">
        <w:rPr>
          <w:rFonts w:ascii="Cambria" w:hAnsi="Cambria"/>
          <w:sz w:val="24"/>
        </w:rPr>
        <w:t xml:space="preserve">, yang memang wilayah tangkapnya sangat dekat bahkan berada di daerah operasi penambangan oleh Boskalis dan Jan De Null. </w:t>
      </w:r>
    </w:p>
    <w:p w:rsidR="00905249" w:rsidRPr="00412F25" w:rsidRDefault="00905249" w:rsidP="00907115">
      <w:pPr>
        <w:jc w:val="both"/>
        <w:rPr>
          <w:rFonts w:ascii="Cambria" w:hAnsi="Cambria"/>
          <w:sz w:val="24"/>
        </w:rPr>
      </w:pPr>
      <w:r w:rsidRPr="00412F25">
        <w:rPr>
          <w:rFonts w:ascii="Cambria" w:hAnsi="Cambria"/>
          <w:sz w:val="24"/>
        </w:rPr>
        <w:t>Setahun pasca penambangan berhenti, kini wilaya</w:t>
      </w:r>
      <w:r w:rsidR="005E2533" w:rsidRPr="00412F25">
        <w:rPr>
          <w:rFonts w:ascii="Cambria" w:hAnsi="Cambria"/>
          <w:sz w:val="24"/>
        </w:rPr>
        <w:t xml:space="preserve">h tangkap yang sebelumnya rusak karena dampak penambangan sudah mulai pulih. Sehingga nelayan Boddia kembali beroperasi di wilayah yang sebelumnya. Begitupun dengan nelayan yang beralih profesi, kini sudah mulai melaut kembali. </w:t>
      </w:r>
    </w:p>
    <w:p w:rsidR="003A2626" w:rsidRPr="00412F25" w:rsidRDefault="009C061A" w:rsidP="005D4A99">
      <w:pPr>
        <w:rPr>
          <w:rFonts w:ascii="Cambria" w:hAnsi="Cambria"/>
          <w:b/>
          <w:sz w:val="24"/>
        </w:rPr>
      </w:pPr>
      <w:r>
        <w:rPr>
          <w:rFonts w:ascii="Cambria" w:hAnsi="Cambria"/>
          <w:b/>
          <w:sz w:val="24"/>
        </w:rPr>
        <w:t xml:space="preserve">5.9 </w:t>
      </w:r>
      <w:r w:rsidR="003A2626" w:rsidRPr="00412F25">
        <w:rPr>
          <w:rFonts w:ascii="Cambria" w:hAnsi="Cambria"/>
          <w:b/>
          <w:sz w:val="24"/>
        </w:rPr>
        <w:t>Menakar Nasib Nelayan Boddia Pasca Lahirnya Per</w:t>
      </w:r>
      <w:r w:rsidR="00980690" w:rsidRPr="00412F25">
        <w:rPr>
          <w:rFonts w:ascii="Cambria" w:hAnsi="Cambria"/>
          <w:b/>
          <w:sz w:val="24"/>
        </w:rPr>
        <w:t>aturan D</w:t>
      </w:r>
      <w:r w:rsidR="003A2626" w:rsidRPr="00412F25">
        <w:rPr>
          <w:rFonts w:ascii="Cambria" w:hAnsi="Cambria"/>
          <w:b/>
          <w:sz w:val="24"/>
        </w:rPr>
        <w:t>a</w:t>
      </w:r>
      <w:r w:rsidR="00980690" w:rsidRPr="00412F25">
        <w:rPr>
          <w:rFonts w:ascii="Cambria" w:hAnsi="Cambria"/>
          <w:b/>
          <w:sz w:val="24"/>
        </w:rPr>
        <w:t>erah Sulawesi Selatan</w:t>
      </w:r>
      <w:r w:rsidR="003A2626" w:rsidRPr="00412F25">
        <w:rPr>
          <w:rFonts w:ascii="Cambria" w:hAnsi="Cambria"/>
          <w:b/>
          <w:sz w:val="24"/>
        </w:rPr>
        <w:t xml:space="preserve"> </w:t>
      </w:r>
      <w:r w:rsidR="00980690" w:rsidRPr="00412F25">
        <w:rPr>
          <w:rFonts w:ascii="Cambria" w:hAnsi="Cambria"/>
          <w:b/>
          <w:sz w:val="24"/>
        </w:rPr>
        <w:t>Nomor 2 Tahun 2019 Tentang RZWP3K Sulsel</w:t>
      </w:r>
    </w:p>
    <w:p w:rsidR="00980690" w:rsidRPr="00412F25" w:rsidRDefault="00980690" w:rsidP="00980690">
      <w:pPr>
        <w:pStyle w:val="ListParagraph"/>
        <w:ind w:left="0"/>
        <w:jc w:val="both"/>
        <w:rPr>
          <w:rFonts w:ascii="Cambria" w:hAnsi="Cambria"/>
          <w:sz w:val="24"/>
        </w:rPr>
      </w:pPr>
      <w:r w:rsidRPr="00412F25">
        <w:rPr>
          <w:rFonts w:ascii="Cambria" w:hAnsi="Cambria"/>
          <w:sz w:val="24"/>
        </w:rPr>
        <w:t xml:space="preserve">Pertengahan bulan Februari 2019, Gubernur dan DPRD Provinsi Sulawesi Selatan menyepakati Ranperda RZWP3K Sulsel. Dimana di dalamnya dialokasikan ruang untuk reklamasi dengan luas total </w:t>
      </w:r>
      <w:r w:rsidR="00C306A5" w:rsidRPr="00412F25">
        <w:rPr>
          <w:rFonts w:ascii="Cambria" w:hAnsi="Cambria"/>
          <w:sz w:val="24"/>
        </w:rPr>
        <w:t>mencapai 3711,</w:t>
      </w:r>
      <w:r w:rsidRPr="00412F25">
        <w:rPr>
          <w:rFonts w:ascii="Cambria" w:hAnsi="Cambria"/>
          <w:sz w:val="24"/>
        </w:rPr>
        <w:t xml:space="preserve">51 ha. Khusus kawasan zona jasa dan perdagangan, pesisir kota Makassar adalah wilayah yang alokasi ruang untuk reklamasinya terbesar, luasanya mencapai 2706, 86 ha yang terbagi atas kawasan strategis provinsi (KPU-JP-01) seluas 1154,81 ha dan anjungan untia (KPU-JP-02) seluas 1552,86 ha. </w:t>
      </w:r>
    </w:p>
    <w:p w:rsidR="00C306A5" w:rsidRPr="00412F25" w:rsidRDefault="00C306A5" w:rsidP="00C306A5">
      <w:pPr>
        <w:jc w:val="both"/>
        <w:rPr>
          <w:rFonts w:ascii="Cambria" w:hAnsi="Cambria"/>
          <w:sz w:val="24"/>
        </w:rPr>
      </w:pPr>
      <w:r w:rsidRPr="00412F25">
        <w:rPr>
          <w:rFonts w:ascii="Cambria" w:hAnsi="Cambria"/>
          <w:sz w:val="24"/>
        </w:rPr>
        <w:t xml:space="preserve">Untuk memenuhi kebutuhan reklamasi, dalam RZWP3K Sulsel kemudian dialokasikan zona tambang pasir laut (KPU-TB-P) yang total luasnya mencapai 26.168,95 ha. Zona tambang pasir laut ini terbagi atas tiga blok, yaitu blok spermonde (KPU-TB-P-01) seluas 9.355,49 ha, blok flores (KPU-TB-P-02) seluas 10.730,47 ha, dan blok palopo 6.082,99 ha. </w:t>
      </w:r>
    </w:p>
    <w:p w:rsidR="00C306A5" w:rsidRPr="00F05DE1" w:rsidRDefault="00C306A5" w:rsidP="00980690">
      <w:pPr>
        <w:jc w:val="both"/>
        <w:rPr>
          <w:rFonts w:ascii="Cambria" w:hAnsi="Cambria"/>
          <w:sz w:val="24"/>
        </w:rPr>
      </w:pPr>
      <w:r w:rsidRPr="00412F25">
        <w:rPr>
          <w:rFonts w:ascii="Cambria" w:hAnsi="Cambria"/>
          <w:sz w:val="24"/>
        </w:rPr>
        <w:t>Blok spermonde berada di</w:t>
      </w:r>
      <w:r w:rsidR="00052A25">
        <w:rPr>
          <w:rFonts w:ascii="Cambria" w:hAnsi="Cambria"/>
          <w:sz w:val="24"/>
        </w:rPr>
        <w:t xml:space="preserve"> </w:t>
      </w:r>
      <w:r w:rsidRPr="00412F25">
        <w:rPr>
          <w:rFonts w:ascii="Cambria" w:hAnsi="Cambria"/>
          <w:sz w:val="24"/>
        </w:rPr>
        <w:t>lokasi ruang tangkap banyak nelayan Galesong Raya. Bagi nelay</w:t>
      </w:r>
      <w:r w:rsidR="00F05DE1">
        <w:rPr>
          <w:rFonts w:ascii="Cambria" w:hAnsi="Cambria"/>
          <w:sz w:val="24"/>
        </w:rPr>
        <w:t>an yang berada di Desa Boddia, n</w:t>
      </w:r>
      <w:r w:rsidRPr="00412F25">
        <w:rPr>
          <w:rFonts w:ascii="Cambria" w:hAnsi="Cambria"/>
          <w:sz w:val="24"/>
        </w:rPr>
        <w:t xml:space="preserve">elayan </w:t>
      </w:r>
      <w:r w:rsidRPr="00412F25">
        <w:rPr>
          <w:rFonts w:ascii="Cambria" w:hAnsi="Cambria"/>
          <w:i/>
          <w:sz w:val="24"/>
        </w:rPr>
        <w:t>rawe</w:t>
      </w:r>
      <w:r w:rsidRPr="00412F25">
        <w:rPr>
          <w:rFonts w:ascii="Cambria" w:hAnsi="Cambria"/>
          <w:sz w:val="24"/>
        </w:rPr>
        <w:t xml:space="preserve"> (pancing) adalah yang paling terdampak. Karena hanya nelayan </w:t>
      </w:r>
      <w:r w:rsidRPr="00412F25">
        <w:rPr>
          <w:rFonts w:ascii="Cambria" w:hAnsi="Cambria"/>
          <w:i/>
          <w:sz w:val="24"/>
        </w:rPr>
        <w:t xml:space="preserve">rawe </w:t>
      </w:r>
      <w:r w:rsidRPr="00412F25">
        <w:rPr>
          <w:rFonts w:ascii="Cambria" w:hAnsi="Cambria"/>
          <w:sz w:val="24"/>
        </w:rPr>
        <w:t>yang sering melakukan penangkapan ikan di sekitar daerah zona tambang pasir laut blok spermonde. Sementara untuk nelayan jaring kebanyakan beroperasi di sekitar Pulau Dandiangan</w:t>
      </w:r>
      <w:r w:rsidR="00F05DE1">
        <w:rPr>
          <w:rFonts w:ascii="Cambria" w:hAnsi="Cambria"/>
          <w:sz w:val="24"/>
        </w:rPr>
        <w:t>, Pulau Satangan, dan Pulau Tanakeke,</w:t>
      </w:r>
      <w:r w:rsidRPr="00412F25">
        <w:rPr>
          <w:rFonts w:ascii="Cambria" w:hAnsi="Cambria"/>
          <w:sz w:val="24"/>
        </w:rPr>
        <w:t xml:space="preserve"> </w:t>
      </w:r>
      <w:r w:rsidR="00F05DE1">
        <w:rPr>
          <w:rFonts w:ascii="Cambria" w:hAnsi="Cambria"/>
          <w:sz w:val="24"/>
        </w:rPr>
        <w:t>sedangkan</w:t>
      </w:r>
      <w:r w:rsidR="00F05DE1" w:rsidRPr="00412F25">
        <w:rPr>
          <w:rFonts w:ascii="Cambria" w:hAnsi="Cambria"/>
          <w:sz w:val="24"/>
        </w:rPr>
        <w:t xml:space="preserve"> nelayan </w:t>
      </w:r>
      <w:r w:rsidR="00F05DE1" w:rsidRPr="00412F25">
        <w:rPr>
          <w:rFonts w:ascii="Cambria" w:hAnsi="Cambria"/>
          <w:i/>
          <w:sz w:val="24"/>
        </w:rPr>
        <w:t>rakkang</w:t>
      </w:r>
      <w:r w:rsidR="00F05DE1">
        <w:rPr>
          <w:rFonts w:ascii="Cambria" w:hAnsi="Cambria"/>
          <w:sz w:val="24"/>
        </w:rPr>
        <w:t xml:space="preserve"> mencari ikan dijarak 0,5 – 3 mil laut dari pesisir Desa Boddia</w:t>
      </w:r>
    </w:p>
    <w:p w:rsidR="00C306A5" w:rsidRPr="00412F25" w:rsidRDefault="00C306A5" w:rsidP="00980690">
      <w:pPr>
        <w:jc w:val="both"/>
        <w:rPr>
          <w:rFonts w:ascii="Cambria" w:hAnsi="Cambria"/>
          <w:sz w:val="24"/>
        </w:rPr>
      </w:pPr>
      <w:r w:rsidRPr="00412F25">
        <w:rPr>
          <w:rFonts w:ascii="Cambria" w:hAnsi="Cambria"/>
          <w:sz w:val="24"/>
        </w:rPr>
        <w:t xml:space="preserve">Meskipun wilayah tangkapnya berada di zona tambang pasir laut, nelayan </w:t>
      </w:r>
      <w:r w:rsidRPr="00412F25">
        <w:rPr>
          <w:rFonts w:ascii="Cambria" w:hAnsi="Cambria"/>
          <w:i/>
          <w:sz w:val="24"/>
        </w:rPr>
        <w:t>rawe</w:t>
      </w:r>
      <w:r w:rsidRPr="00412F25">
        <w:rPr>
          <w:rFonts w:ascii="Cambria" w:hAnsi="Cambria"/>
          <w:sz w:val="24"/>
        </w:rPr>
        <w:t xml:space="preserve"> Desa Boddia masih memilih lokasi penangkapan lain, yaitu yang berada di sekitar Pulau Dandiangan, </w:t>
      </w:r>
      <w:r w:rsidR="00033D66">
        <w:rPr>
          <w:rFonts w:ascii="Cambria" w:hAnsi="Cambria"/>
          <w:sz w:val="24"/>
        </w:rPr>
        <w:t xml:space="preserve">Pulau Satanga, Pulau Tanakeke, dan </w:t>
      </w:r>
      <w:r w:rsidRPr="00412F25">
        <w:rPr>
          <w:rFonts w:ascii="Cambria" w:hAnsi="Cambria"/>
          <w:sz w:val="24"/>
        </w:rPr>
        <w:t xml:space="preserve">daerah takka yang kini sudah mulai pulih setelah ditambang setahun lalu, serta daerah </w:t>
      </w:r>
      <w:r w:rsidR="005E2533" w:rsidRPr="00412F25">
        <w:rPr>
          <w:rFonts w:ascii="Cambria" w:hAnsi="Cambria"/>
          <w:i/>
          <w:sz w:val="24"/>
        </w:rPr>
        <w:t>batu le’len</w:t>
      </w:r>
      <w:r w:rsidRPr="00412F25">
        <w:rPr>
          <w:rFonts w:ascii="Cambria" w:hAnsi="Cambria"/>
          <w:sz w:val="24"/>
        </w:rPr>
        <w:t xml:space="preserve">. </w:t>
      </w:r>
    </w:p>
    <w:p w:rsidR="00C306A5" w:rsidRPr="00412F25" w:rsidRDefault="00C306A5" w:rsidP="00980690">
      <w:pPr>
        <w:jc w:val="both"/>
        <w:rPr>
          <w:rFonts w:ascii="Cambria" w:hAnsi="Cambria"/>
          <w:sz w:val="24"/>
        </w:rPr>
      </w:pPr>
      <w:r w:rsidRPr="00412F25">
        <w:rPr>
          <w:rFonts w:ascii="Cambria" w:hAnsi="Cambria"/>
          <w:sz w:val="24"/>
        </w:rPr>
        <w:t xml:space="preserve">Ruang tangkap yang semakin terbatas tentu akan memengaruhi pendapatan karena pilihan lokasi yang semakin bekurang. Berkurangnya lokasi penangkapan tentu akan membuat nelayan </w:t>
      </w:r>
      <w:r w:rsidRPr="00412F25">
        <w:rPr>
          <w:rFonts w:ascii="Cambria" w:hAnsi="Cambria"/>
          <w:i/>
          <w:sz w:val="24"/>
        </w:rPr>
        <w:t xml:space="preserve">rawe </w:t>
      </w:r>
      <w:r w:rsidRPr="00412F25">
        <w:rPr>
          <w:rFonts w:ascii="Cambria" w:hAnsi="Cambria"/>
          <w:sz w:val="24"/>
        </w:rPr>
        <w:t xml:space="preserve">dari daerah lain akan menuju ke lokasi yang tersisa sehingga akan mengurangi hasil tangkapan. </w:t>
      </w:r>
    </w:p>
    <w:p w:rsidR="00014B81" w:rsidRDefault="00014B81" w:rsidP="00980690">
      <w:pPr>
        <w:jc w:val="both"/>
        <w:rPr>
          <w:rFonts w:ascii="Cambria" w:hAnsi="Cambria"/>
          <w:b/>
          <w:sz w:val="24"/>
        </w:rPr>
      </w:pPr>
      <w:bookmarkStart w:id="0" w:name="_GoBack"/>
      <w:bookmarkEnd w:id="0"/>
      <w:r>
        <w:rPr>
          <w:rFonts w:ascii="Cambria" w:hAnsi="Cambria"/>
          <w:b/>
          <w:sz w:val="24"/>
        </w:rPr>
        <w:lastRenderedPageBreak/>
        <w:t>Kesimpulan</w:t>
      </w:r>
    </w:p>
    <w:p w:rsidR="00014B81" w:rsidRDefault="00014B81" w:rsidP="00980690">
      <w:pPr>
        <w:jc w:val="both"/>
        <w:rPr>
          <w:rFonts w:ascii="Cambria" w:hAnsi="Cambria"/>
          <w:sz w:val="24"/>
        </w:rPr>
      </w:pPr>
      <w:r>
        <w:rPr>
          <w:rFonts w:ascii="Cambria" w:hAnsi="Cambria"/>
          <w:sz w:val="24"/>
        </w:rPr>
        <w:t>Berdasarkan hasil riset</w:t>
      </w:r>
      <w:r w:rsidR="0063187E">
        <w:rPr>
          <w:rFonts w:ascii="Cambria" w:hAnsi="Cambria"/>
          <w:sz w:val="24"/>
        </w:rPr>
        <w:t xml:space="preserve"> yang telah dilakukan, dapat ditarik kesimpulan sebagai berikut:</w:t>
      </w:r>
    </w:p>
    <w:p w:rsidR="0063187E" w:rsidRPr="00E72C69" w:rsidRDefault="00E72C69" w:rsidP="00E72C69">
      <w:pPr>
        <w:pStyle w:val="ListParagraph"/>
        <w:numPr>
          <w:ilvl w:val="0"/>
          <w:numId w:val="4"/>
        </w:numPr>
        <w:ind w:left="284" w:hanging="284"/>
        <w:jc w:val="both"/>
        <w:rPr>
          <w:rFonts w:ascii="Cambria" w:hAnsi="Cambria"/>
          <w:sz w:val="24"/>
        </w:rPr>
      </w:pPr>
      <w:r w:rsidRPr="00E72C69">
        <w:rPr>
          <w:rFonts w:ascii="Cambria" w:hAnsi="Cambria"/>
          <w:sz w:val="24"/>
        </w:rPr>
        <w:t>Dari segi geografis, potensi pengembangan ekonomi masyarakat Desa Boddia dapat dimaksimalkan ke sektor pertanian, peternakan, kelautan dan perikanan.</w:t>
      </w:r>
    </w:p>
    <w:p w:rsidR="0063187E" w:rsidRPr="00E72C69" w:rsidRDefault="0063187E" w:rsidP="00E72C69">
      <w:pPr>
        <w:pStyle w:val="ListParagraph"/>
        <w:numPr>
          <w:ilvl w:val="0"/>
          <w:numId w:val="4"/>
        </w:numPr>
        <w:ind w:left="284" w:hanging="284"/>
        <w:jc w:val="both"/>
        <w:rPr>
          <w:rFonts w:ascii="Cambria" w:hAnsi="Cambria"/>
          <w:sz w:val="24"/>
        </w:rPr>
      </w:pPr>
      <w:r w:rsidRPr="00E72C69">
        <w:rPr>
          <w:rFonts w:ascii="Cambria" w:hAnsi="Cambria"/>
          <w:sz w:val="24"/>
        </w:rPr>
        <w:t xml:space="preserve">Pulau sandrobengi </w:t>
      </w:r>
      <w:r w:rsidR="00E72C69" w:rsidRPr="00E72C69">
        <w:rPr>
          <w:rFonts w:ascii="Cambria" w:hAnsi="Cambria"/>
          <w:sz w:val="24"/>
        </w:rPr>
        <w:t>sangat potensial untuk</w:t>
      </w:r>
      <w:r w:rsidRPr="00E72C69">
        <w:rPr>
          <w:rFonts w:ascii="Cambria" w:hAnsi="Cambria"/>
          <w:sz w:val="24"/>
        </w:rPr>
        <w:t xml:space="preserve"> dikembangan </w:t>
      </w:r>
      <w:r w:rsidR="00E72C69" w:rsidRPr="00E72C69">
        <w:rPr>
          <w:rFonts w:ascii="Cambria" w:hAnsi="Cambria"/>
          <w:sz w:val="24"/>
        </w:rPr>
        <w:t>sebagai</w:t>
      </w:r>
      <w:r w:rsidRPr="00E72C69">
        <w:rPr>
          <w:rFonts w:ascii="Cambria" w:hAnsi="Cambria"/>
          <w:sz w:val="24"/>
        </w:rPr>
        <w:t xml:space="preserve"> destinasi ekowisata dan wisata budaya.</w:t>
      </w:r>
      <w:r w:rsidR="00E72C69" w:rsidRPr="00E72C69">
        <w:rPr>
          <w:rFonts w:ascii="Cambria" w:hAnsi="Cambria"/>
          <w:sz w:val="24"/>
        </w:rPr>
        <w:t xml:space="preserve"> </w:t>
      </w:r>
    </w:p>
    <w:p w:rsidR="0063187E" w:rsidRPr="00E72C69" w:rsidRDefault="0063187E" w:rsidP="00E72C69">
      <w:pPr>
        <w:pStyle w:val="ListParagraph"/>
        <w:numPr>
          <w:ilvl w:val="0"/>
          <w:numId w:val="4"/>
        </w:numPr>
        <w:ind w:left="284" w:hanging="284"/>
        <w:jc w:val="both"/>
        <w:rPr>
          <w:rFonts w:ascii="Cambria" w:hAnsi="Cambria"/>
          <w:sz w:val="24"/>
        </w:rPr>
      </w:pPr>
      <w:r w:rsidRPr="00E72C69">
        <w:rPr>
          <w:rFonts w:ascii="Cambria" w:hAnsi="Cambria"/>
          <w:sz w:val="24"/>
        </w:rPr>
        <w:t>Persoalan sampah di pesisir Boddia dapat diselesaikan dengan mekanisme bank sampah</w:t>
      </w:r>
      <w:r w:rsidR="00E72C69" w:rsidRPr="00E72C69">
        <w:rPr>
          <w:rFonts w:ascii="Cambria" w:hAnsi="Cambria"/>
          <w:sz w:val="24"/>
        </w:rPr>
        <w:t>.</w:t>
      </w:r>
    </w:p>
    <w:p w:rsidR="0063187E" w:rsidRPr="00E72C69" w:rsidRDefault="00E72C69" w:rsidP="00E72C69">
      <w:pPr>
        <w:pStyle w:val="ListParagraph"/>
        <w:numPr>
          <w:ilvl w:val="0"/>
          <w:numId w:val="4"/>
        </w:numPr>
        <w:ind w:left="284" w:hanging="284"/>
        <w:jc w:val="both"/>
        <w:rPr>
          <w:rFonts w:ascii="Cambria" w:hAnsi="Cambria"/>
          <w:sz w:val="24"/>
        </w:rPr>
      </w:pPr>
      <w:r w:rsidRPr="00E72C69">
        <w:rPr>
          <w:rFonts w:ascii="Cambria" w:hAnsi="Cambria"/>
          <w:sz w:val="24"/>
        </w:rPr>
        <w:t>Dampak nyata tambang pasir laut yang masih terasa sampai saat ini adalah ombak besar sehingga laju abrasi juga semakin cepat.</w:t>
      </w:r>
    </w:p>
    <w:p w:rsidR="00F05DE1" w:rsidRPr="00F05DE1" w:rsidRDefault="00E72C69" w:rsidP="00F05DE1">
      <w:pPr>
        <w:pStyle w:val="ListParagraph"/>
        <w:numPr>
          <w:ilvl w:val="0"/>
          <w:numId w:val="4"/>
        </w:numPr>
        <w:ind w:left="284" w:hanging="284"/>
        <w:jc w:val="both"/>
        <w:rPr>
          <w:rFonts w:ascii="Cambria" w:hAnsi="Cambria"/>
          <w:sz w:val="24"/>
        </w:rPr>
      </w:pPr>
      <w:r w:rsidRPr="00E72C69">
        <w:rPr>
          <w:rFonts w:ascii="Cambria" w:hAnsi="Cambria"/>
          <w:sz w:val="24"/>
        </w:rPr>
        <w:t>Titik tangkap nelayan Boddia yang dulunya rusak sudah mulai pulih sejak sekitar bulan Februari 2019, hal ini ditandai dengan produktifitas tangkapan yang sudah mulai normal seperti sebelum ada tambang pasir laut.</w:t>
      </w:r>
    </w:p>
    <w:p w:rsidR="0016635E" w:rsidRDefault="00146212" w:rsidP="00980690">
      <w:pPr>
        <w:jc w:val="both"/>
        <w:rPr>
          <w:rFonts w:ascii="Cambria" w:hAnsi="Cambria"/>
          <w:b/>
          <w:sz w:val="24"/>
        </w:rPr>
      </w:pPr>
      <w:r>
        <w:rPr>
          <w:rFonts w:ascii="Cambria" w:hAnsi="Cambria"/>
          <w:b/>
          <w:sz w:val="24"/>
        </w:rPr>
        <w:t>Hambatan dalam Penelitian</w:t>
      </w:r>
    </w:p>
    <w:p w:rsidR="00146212" w:rsidRDefault="00146212" w:rsidP="00980690">
      <w:pPr>
        <w:jc w:val="both"/>
        <w:rPr>
          <w:rFonts w:ascii="Cambria" w:hAnsi="Cambria"/>
          <w:sz w:val="24"/>
        </w:rPr>
      </w:pPr>
      <w:r>
        <w:rPr>
          <w:rFonts w:ascii="Cambria" w:hAnsi="Cambria"/>
          <w:sz w:val="24"/>
        </w:rPr>
        <w:t>Dalam menyelesaikan riset ini, Riski Saptura selaku staff WALHI Sulawesi Selatan yang melakukan riset di Desa Boddia mengalami beberapa kendala sebagai berikut:</w:t>
      </w:r>
    </w:p>
    <w:p w:rsidR="00146212" w:rsidRDefault="00146212" w:rsidP="00146212">
      <w:pPr>
        <w:pStyle w:val="ListParagraph"/>
        <w:numPr>
          <w:ilvl w:val="0"/>
          <w:numId w:val="2"/>
        </w:numPr>
        <w:ind w:left="284" w:hanging="284"/>
        <w:jc w:val="both"/>
        <w:rPr>
          <w:rFonts w:ascii="Cambria" w:hAnsi="Cambria"/>
          <w:sz w:val="24"/>
        </w:rPr>
      </w:pPr>
      <w:r>
        <w:rPr>
          <w:rFonts w:ascii="Cambria" w:hAnsi="Cambria"/>
          <w:sz w:val="24"/>
        </w:rPr>
        <w:t xml:space="preserve">Pada saat pengumpulan data primer dilakukan di bulan Ramadhan, sehingga kesulitan untuk menemui nelayan. </w:t>
      </w:r>
    </w:p>
    <w:p w:rsidR="00146212" w:rsidRDefault="00146212" w:rsidP="00146212">
      <w:pPr>
        <w:pStyle w:val="ListParagraph"/>
        <w:numPr>
          <w:ilvl w:val="0"/>
          <w:numId w:val="2"/>
        </w:numPr>
        <w:ind w:left="284" w:hanging="284"/>
        <w:jc w:val="both"/>
        <w:rPr>
          <w:rFonts w:ascii="Cambria" w:hAnsi="Cambria"/>
          <w:sz w:val="24"/>
        </w:rPr>
      </w:pPr>
      <w:r>
        <w:rPr>
          <w:rFonts w:ascii="Cambria" w:hAnsi="Cambria"/>
          <w:sz w:val="24"/>
        </w:rPr>
        <w:t>Saat riset dilakukan, pihak pemerintah desa juga sedang memiliki banyak kesibukan sehingga untuk memperoleh data-data pendukung yang dimiliki oleh pemerintah desa membutuhkan waktu.</w:t>
      </w:r>
    </w:p>
    <w:p w:rsidR="00146212" w:rsidRDefault="00146212" w:rsidP="00146212">
      <w:pPr>
        <w:pStyle w:val="ListParagraph"/>
        <w:numPr>
          <w:ilvl w:val="0"/>
          <w:numId w:val="2"/>
        </w:numPr>
        <w:ind w:left="284" w:hanging="284"/>
        <w:jc w:val="both"/>
        <w:rPr>
          <w:rFonts w:ascii="Cambria" w:hAnsi="Cambria"/>
          <w:sz w:val="24"/>
        </w:rPr>
      </w:pPr>
      <w:r>
        <w:rPr>
          <w:rFonts w:ascii="Cambria" w:hAnsi="Cambria"/>
          <w:sz w:val="24"/>
        </w:rPr>
        <w:t>Data yang dimiliki oleh pemerintah desa terbatas dan kalaupun tersedia belum cukup akurat sehingga diperlukan analasis ulang sebelum mengolahnya.</w:t>
      </w:r>
    </w:p>
    <w:p w:rsidR="009C061A" w:rsidRDefault="009C061A" w:rsidP="00A67464">
      <w:pPr>
        <w:pStyle w:val="ListParagraph"/>
        <w:numPr>
          <w:ilvl w:val="0"/>
          <w:numId w:val="2"/>
        </w:numPr>
        <w:ind w:left="284" w:hanging="284"/>
        <w:jc w:val="both"/>
        <w:rPr>
          <w:rFonts w:ascii="Cambria" w:hAnsi="Cambria"/>
          <w:sz w:val="24"/>
        </w:rPr>
      </w:pPr>
      <w:r w:rsidRPr="00A67464">
        <w:rPr>
          <w:rFonts w:ascii="Cambria" w:hAnsi="Cambria"/>
          <w:sz w:val="24"/>
        </w:rPr>
        <w:t xml:space="preserve">Kapasitas penulis dalam melakukan riset masih kurang sehingga banyak hal </w:t>
      </w:r>
      <w:r w:rsidR="00A67464" w:rsidRPr="00A67464">
        <w:rPr>
          <w:rFonts w:ascii="Cambria" w:hAnsi="Cambria"/>
          <w:sz w:val="24"/>
        </w:rPr>
        <w:t>belum</w:t>
      </w:r>
      <w:r w:rsidRPr="00A67464">
        <w:rPr>
          <w:rFonts w:ascii="Cambria" w:hAnsi="Cambria"/>
          <w:sz w:val="24"/>
        </w:rPr>
        <w:t xml:space="preserve"> </w:t>
      </w:r>
      <w:r w:rsidR="00A67464" w:rsidRPr="00A67464">
        <w:rPr>
          <w:rFonts w:ascii="Cambria" w:hAnsi="Cambria"/>
          <w:sz w:val="24"/>
        </w:rPr>
        <w:t>ter</w:t>
      </w:r>
      <w:r w:rsidRPr="00A67464">
        <w:rPr>
          <w:rFonts w:ascii="Cambria" w:hAnsi="Cambria"/>
          <w:sz w:val="24"/>
        </w:rPr>
        <w:t>gali secara mendalam.</w:t>
      </w:r>
    </w:p>
    <w:sectPr w:rsidR="009C061A" w:rsidSect="009C3C9A">
      <w:footerReference w:type="default" r:id="rId2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262" w:rsidRDefault="00D37262" w:rsidP="009C3C9A">
      <w:pPr>
        <w:spacing w:after="0" w:line="240" w:lineRule="auto"/>
      </w:pPr>
      <w:r>
        <w:separator/>
      </w:r>
    </w:p>
  </w:endnote>
  <w:endnote w:type="continuationSeparator" w:id="0">
    <w:p w:rsidR="00D37262" w:rsidRDefault="00D37262" w:rsidP="009C3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5"/>
    </w:tblGrid>
    <w:tr w:rsidR="00451414">
      <w:tc>
        <w:tcPr>
          <w:tcW w:w="918" w:type="dxa"/>
        </w:tcPr>
        <w:p w:rsidR="00451414" w:rsidRDefault="00451414">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D6715C" w:rsidRPr="00D6715C">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23</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51414" w:rsidRDefault="00451414">
          <w:pPr>
            <w:pStyle w:val="Footer"/>
          </w:pPr>
        </w:p>
      </w:tc>
    </w:tr>
  </w:tbl>
  <w:p w:rsidR="00451414" w:rsidRDefault="004514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262" w:rsidRDefault="00D37262" w:rsidP="009C3C9A">
      <w:pPr>
        <w:spacing w:after="0" w:line="240" w:lineRule="auto"/>
      </w:pPr>
      <w:r>
        <w:separator/>
      </w:r>
    </w:p>
  </w:footnote>
  <w:footnote w:type="continuationSeparator" w:id="0">
    <w:p w:rsidR="00D37262" w:rsidRDefault="00D37262" w:rsidP="009C3C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A347A"/>
    <w:multiLevelType w:val="hybridMultilevel"/>
    <w:tmpl w:val="C08C7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EE5227"/>
    <w:multiLevelType w:val="hybridMultilevel"/>
    <w:tmpl w:val="32D2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22588F"/>
    <w:multiLevelType w:val="hybridMultilevel"/>
    <w:tmpl w:val="45564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E73011"/>
    <w:multiLevelType w:val="hybridMultilevel"/>
    <w:tmpl w:val="57DAB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A99"/>
    <w:rsid w:val="00006B6F"/>
    <w:rsid w:val="00014B81"/>
    <w:rsid w:val="00017E33"/>
    <w:rsid w:val="00025F93"/>
    <w:rsid w:val="00033D66"/>
    <w:rsid w:val="00041F6F"/>
    <w:rsid w:val="00044A6B"/>
    <w:rsid w:val="000452E2"/>
    <w:rsid w:val="00047961"/>
    <w:rsid w:val="00052A25"/>
    <w:rsid w:val="000835F1"/>
    <w:rsid w:val="000864E2"/>
    <w:rsid w:val="00087E20"/>
    <w:rsid w:val="00090D19"/>
    <w:rsid w:val="000C7C6F"/>
    <w:rsid w:val="000D4096"/>
    <w:rsid w:val="000D4167"/>
    <w:rsid w:val="000E004F"/>
    <w:rsid w:val="000E38BD"/>
    <w:rsid w:val="00103E85"/>
    <w:rsid w:val="00111296"/>
    <w:rsid w:val="00114A50"/>
    <w:rsid w:val="001159CC"/>
    <w:rsid w:val="00146212"/>
    <w:rsid w:val="00147F96"/>
    <w:rsid w:val="00161A25"/>
    <w:rsid w:val="0016635E"/>
    <w:rsid w:val="00173BA5"/>
    <w:rsid w:val="00174F11"/>
    <w:rsid w:val="00177510"/>
    <w:rsid w:val="001A64DA"/>
    <w:rsid w:val="001B12C1"/>
    <w:rsid w:val="001B4241"/>
    <w:rsid w:val="001C0A48"/>
    <w:rsid w:val="001D1652"/>
    <w:rsid w:val="001E3033"/>
    <w:rsid w:val="001F229E"/>
    <w:rsid w:val="00232BE0"/>
    <w:rsid w:val="00245374"/>
    <w:rsid w:val="00265ACF"/>
    <w:rsid w:val="00286B93"/>
    <w:rsid w:val="00291BCC"/>
    <w:rsid w:val="002A0023"/>
    <w:rsid w:val="002A2028"/>
    <w:rsid w:val="002A43C7"/>
    <w:rsid w:val="002C3F22"/>
    <w:rsid w:val="002D3629"/>
    <w:rsid w:val="002E1971"/>
    <w:rsid w:val="002E489A"/>
    <w:rsid w:val="00302118"/>
    <w:rsid w:val="00302627"/>
    <w:rsid w:val="00305580"/>
    <w:rsid w:val="00314E71"/>
    <w:rsid w:val="00316BB5"/>
    <w:rsid w:val="00316D48"/>
    <w:rsid w:val="00335BE4"/>
    <w:rsid w:val="00340359"/>
    <w:rsid w:val="0034564D"/>
    <w:rsid w:val="0036064D"/>
    <w:rsid w:val="00365A9F"/>
    <w:rsid w:val="00371EE1"/>
    <w:rsid w:val="003A2626"/>
    <w:rsid w:val="003B32E8"/>
    <w:rsid w:val="003B65C4"/>
    <w:rsid w:val="003C3818"/>
    <w:rsid w:val="003E1235"/>
    <w:rsid w:val="003F7F43"/>
    <w:rsid w:val="0040723D"/>
    <w:rsid w:val="004124AF"/>
    <w:rsid w:val="00412F25"/>
    <w:rsid w:val="00417209"/>
    <w:rsid w:val="00421DA9"/>
    <w:rsid w:val="00432280"/>
    <w:rsid w:val="00432E0B"/>
    <w:rsid w:val="0043682E"/>
    <w:rsid w:val="00436B1F"/>
    <w:rsid w:val="00451414"/>
    <w:rsid w:val="00454AFF"/>
    <w:rsid w:val="00455DA2"/>
    <w:rsid w:val="00467A6E"/>
    <w:rsid w:val="00471B91"/>
    <w:rsid w:val="00471FDC"/>
    <w:rsid w:val="00473A67"/>
    <w:rsid w:val="00481FFC"/>
    <w:rsid w:val="00492462"/>
    <w:rsid w:val="004A117C"/>
    <w:rsid w:val="004E7902"/>
    <w:rsid w:val="004F0D85"/>
    <w:rsid w:val="005117AE"/>
    <w:rsid w:val="005172D8"/>
    <w:rsid w:val="0053015D"/>
    <w:rsid w:val="0054127A"/>
    <w:rsid w:val="00544AB8"/>
    <w:rsid w:val="00545B49"/>
    <w:rsid w:val="00546B9F"/>
    <w:rsid w:val="00573F9E"/>
    <w:rsid w:val="00580712"/>
    <w:rsid w:val="005836F2"/>
    <w:rsid w:val="00594340"/>
    <w:rsid w:val="0059727B"/>
    <w:rsid w:val="00597D2A"/>
    <w:rsid w:val="005A6782"/>
    <w:rsid w:val="005B4DF7"/>
    <w:rsid w:val="005D1027"/>
    <w:rsid w:val="005D4A99"/>
    <w:rsid w:val="005D7EE3"/>
    <w:rsid w:val="005E2533"/>
    <w:rsid w:val="005E355B"/>
    <w:rsid w:val="005E43C4"/>
    <w:rsid w:val="005E6F89"/>
    <w:rsid w:val="00600209"/>
    <w:rsid w:val="00602D8E"/>
    <w:rsid w:val="00610030"/>
    <w:rsid w:val="00612DC5"/>
    <w:rsid w:val="00613F30"/>
    <w:rsid w:val="0063187E"/>
    <w:rsid w:val="00636A54"/>
    <w:rsid w:val="00677FD6"/>
    <w:rsid w:val="00683150"/>
    <w:rsid w:val="0069694C"/>
    <w:rsid w:val="006D1310"/>
    <w:rsid w:val="006F5DC7"/>
    <w:rsid w:val="006F72E1"/>
    <w:rsid w:val="007028E3"/>
    <w:rsid w:val="00716B06"/>
    <w:rsid w:val="00716CA9"/>
    <w:rsid w:val="007171DB"/>
    <w:rsid w:val="0071775F"/>
    <w:rsid w:val="00726139"/>
    <w:rsid w:val="00746826"/>
    <w:rsid w:val="00750A40"/>
    <w:rsid w:val="00750A5D"/>
    <w:rsid w:val="0076123A"/>
    <w:rsid w:val="00771B9D"/>
    <w:rsid w:val="007944B2"/>
    <w:rsid w:val="007B2123"/>
    <w:rsid w:val="007D2B10"/>
    <w:rsid w:val="007D3E94"/>
    <w:rsid w:val="007D6FBD"/>
    <w:rsid w:val="007E101B"/>
    <w:rsid w:val="00802691"/>
    <w:rsid w:val="00811D3D"/>
    <w:rsid w:val="00822B9E"/>
    <w:rsid w:val="00827942"/>
    <w:rsid w:val="00850CD2"/>
    <w:rsid w:val="00853CE8"/>
    <w:rsid w:val="00863B90"/>
    <w:rsid w:val="008A4196"/>
    <w:rsid w:val="008A5450"/>
    <w:rsid w:val="008C30B1"/>
    <w:rsid w:val="008E0F99"/>
    <w:rsid w:val="008F6751"/>
    <w:rsid w:val="008F6F5F"/>
    <w:rsid w:val="00905249"/>
    <w:rsid w:val="00907115"/>
    <w:rsid w:val="00940AFA"/>
    <w:rsid w:val="00944548"/>
    <w:rsid w:val="00950FF3"/>
    <w:rsid w:val="00962A13"/>
    <w:rsid w:val="00965288"/>
    <w:rsid w:val="00980690"/>
    <w:rsid w:val="0098255C"/>
    <w:rsid w:val="009950D7"/>
    <w:rsid w:val="009A040A"/>
    <w:rsid w:val="009A728E"/>
    <w:rsid w:val="009C061A"/>
    <w:rsid w:val="009C3C9A"/>
    <w:rsid w:val="009C683F"/>
    <w:rsid w:val="009F5CFD"/>
    <w:rsid w:val="00A04C47"/>
    <w:rsid w:val="00A10D63"/>
    <w:rsid w:val="00A1410C"/>
    <w:rsid w:val="00A21D12"/>
    <w:rsid w:val="00A30E6A"/>
    <w:rsid w:val="00A33583"/>
    <w:rsid w:val="00A4574F"/>
    <w:rsid w:val="00A46FC4"/>
    <w:rsid w:val="00A67464"/>
    <w:rsid w:val="00A7473D"/>
    <w:rsid w:val="00A900AD"/>
    <w:rsid w:val="00A96138"/>
    <w:rsid w:val="00AB091F"/>
    <w:rsid w:val="00AB287D"/>
    <w:rsid w:val="00AE44B1"/>
    <w:rsid w:val="00AF061D"/>
    <w:rsid w:val="00B00E34"/>
    <w:rsid w:val="00B077B9"/>
    <w:rsid w:val="00B14B98"/>
    <w:rsid w:val="00B15E42"/>
    <w:rsid w:val="00B2262A"/>
    <w:rsid w:val="00B369B6"/>
    <w:rsid w:val="00B40B74"/>
    <w:rsid w:val="00B428E5"/>
    <w:rsid w:val="00B931F6"/>
    <w:rsid w:val="00B9608F"/>
    <w:rsid w:val="00BA2708"/>
    <w:rsid w:val="00BB2E76"/>
    <w:rsid w:val="00BC3469"/>
    <w:rsid w:val="00BC4631"/>
    <w:rsid w:val="00BE16A3"/>
    <w:rsid w:val="00BE2932"/>
    <w:rsid w:val="00BE743B"/>
    <w:rsid w:val="00C06670"/>
    <w:rsid w:val="00C14563"/>
    <w:rsid w:val="00C15154"/>
    <w:rsid w:val="00C21B67"/>
    <w:rsid w:val="00C25962"/>
    <w:rsid w:val="00C27204"/>
    <w:rsid w:val="00C306A5"/>
    <w:rsid w:val="00C36F63"/>
    <w:rsid w:val="00C40CCC"/>
    <w:rsid w:val="00C4140C"/>
    <w:rsid w:val="00C43919"/>
    <w:rsid w:val="00C452AE"/>
    <w:rsid w:val="00C45B58"/>
    <w:rsid w:val="00C54651"/>
    <w:rsid w:val="00C55C71"/>
    <w:rsid w:val="00C6190D"/>
    <w:rsid w:val="00C67537"/>
    <w:rsid w:val="00C72471"/>
    <w:rsid w:val="00C776D1"/>
    <w:rsid w:val="00C8722A"/>
    <w:rsid w:val="00C929ED"/>
    <w:rsid w:val="00CA691F"/>
    <w:rsid w:val="00CC50DA"/>
    <w:rsid w:val="00CF4226"/>
    <w:rsid w:val="00D0290A"/>
    <w:rsid w:val="00D122A9"/>
    <w:rsid w:val="00D2036C"/>
    <w:rsid w:val="00D22737"/>
    <w:rsid w:val="00D322C5"/>
    <w:rsid w:val="00D370DF"/>
    <w:rsid w:val="00D37262"/>
    <w:rsid w:val="00D416D0"/>
    <w:rsid w:val="00D63E59"/>
    <w:rsid w:val="00D6715C"/>
    <w:rsid w:val="00DA4CE8"/>
    <w:rsid w:val="00DB0D54"/>
    <w:rsid w:val="00DB497C"/>
    <w:rsid w:val="00DC3D4A"/>
    <w:rsid w:val="00DD1FF5"/>
    <w:rsid w:val="00DE2722"/>
    <w:rsid w:val="00E01B55"/>
    <w:rsid w:val="00E02415"/>
    <w:rsid w:val="00E047BF"/>
    <w:rsid w:val="00E06011"/>
    <w:rsid w:val="00E14702"/>
    <w:rsid w:val="00E214E5"/>
    <w:rsid w:val="00E25C8C"/>
    <w:rsid w:val="00E313EA"/>
    <w:rsid w:val="00E32605"/>
    <w:rsid w:val="00E41929"/>
    <w:rsid w:val="00E52A1A"/>
    <w:rsid w:val="00E5426C"/>
    <w:rsid w:val="00E627E7"/>
    <w:rsid w:val="00E664D7"/>
    <w:rsid w:val="00E66B2D"/>
    <w:rsid w:val="00E72C1B"/>
    <w:rsid w:val="00E72C69"/>
    <w:rsid w:val="00E91D5D"/>
    <w:rsid w:val="00EA1033"/>
    <w:rsid w:val="00EB4B5E"/>
    <w:rsid w:val="00ED2A0D"/>
    <w:rsid w:val="00ED3156"/>
    <w:rsid w:val="00ED4355"/>
    <w:rsid w:val="00ED5495"/>
    <w:rsid w:val="00ED73D0"/>
    <w:rsid w:val="00EE0760"/>
    <w:rsid w:val="00EE09D2"/>
    <w:rsid w:val="00EE22C1"/>
    <w:rsid w:val="00EE60D1"/>
    <w:rsid w:val="00EF303E"/>
    <w:rsid w:val="00EF62E9"/>
    <w:rsid w:val="00F0006B"/>
    <w:rsid w:val="00F05DE1"/>
    <w:rsid w:val="00F105DF"/>
    <w:rsid w:val="00F30101"/>
    <w:rsid w:val="00F37B34"/>
    <w:rsid w:val="00F37E4E"/>
    <w:rsid w:val="00F77FE8"/>
    <w:rsid w:val="00F802F6"/>
    <w:rsid w:val="00F810F8"/>
    <w:rsid w:val="00F84787"/>
    <w:rsid w:val="00F95E1B"/>
    <w:rsid w:val="00F9695A"/>
    <w:rsid w:val="00FB0CA3"/>
    <w:rsid w:val="00FB29C2"/>
    <w:rsid w:val="00FC0839"/>
    <w:rsid w:val="00FC1E8C"/>
    <w:rsid w:val="00FC3CA6"/>
    <w:rsid w:val="00FC7A0A"/>
    <w:rsid w:val="00FD6ECC"/>
    <w:rsid w:val="00FD7D7E"/>
    <w:rsid w:val="00FE3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124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105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5DF"/>
    <w:rPr>
      <w:rFonts w:ascii="Tahoma" w:hAnsi="Tahoma" w:cs="Tahoma"/>
      <w:sz w:val="16"/>
      <w:szCs w:val="16"/>
    </w:rPr>
  </w:style>
  <w:style w:type="paragraph" w:styleId="ListParagraph">
    <w:name w:val="List Paragraph"/>
    <w:basedOn w:val="Normal"/>
    <w:uiPriority w:val="34"/>
    <w:qFormat/>
    <w:rsid w:val="00A21D12"/>
    <w:pPr>
      <w:ind w:left="720"/>
      <w:contextualSpacing/>
    </w:pPr>
  </w:style>
  <w:style w:type="paragraph" w:styleId="Header">
    <w:name w:val="header"/>
    <w:basedOn w:val="Normal"/>
    <w:link w:val="HeaderChar"/>
    <w:uiPriority w:val="99"/>
    <w:unhideWhenUsed/>
    <w:rsid w:val="009C3C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C9A"/>
  </w:style>
  <w:style w:type="paragraph" w:styleId="Footer">
    <w:name w:val="footer"/>
    <w:basedOn w:val="Normal"/>
    <w:link w:val="FooterChar"/>
    <w:uiPriority w:val="99"/>
    <w:unhideWhenUsed/>
    <w:rsid w:val="009C3C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C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124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105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5DF"/>
    <w:rPr>
      <w:rFonts w:ascii="Tahoma" w:hAnsi="Tahoma" w:cs="Tahoma"/>
      <w:sz w:val="16"/>
      <w:szCs w:val="16"/>
    </w:rPr>
  </w:style>
  <w:style w:type="paragraph" w:styleId="ListParagraph">
    <w:name w:val="List Paragraph"/>
    <w:basedOn w:val="Normal"/>
    <w:uiPriority w:val="34"/>
    <w:qFormat/>
    <w:rsid w:val="00A21D12"/>
    <w:pPr>
      <w:ind w:left="720"/>
      <w:contextualSpacing/>
    </w:pPr>
  </w:style>
  <w:style w:type="paragraph" w:styleId="Header">
    <w:name w:val="header"/>
    <w:basedOn w:val="Normal"/>
    <w:link w:val="HeaderChar"/>
    <w:uiPriority w:val="99"/>
    <w:unhideWhenUsed/>
    <w:rsid w:val="009C3C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C9A"/>
  </w:style>
  <w:style w:type="paragraph" w:styleId="Footer">
    <w:name w:val="footer"/>
    <w:basedOn w:val="Normal"/>
    <w:link w:val="FooterChar"/>
    <w:uiPriority w:val="99"/>
    <w:unhideWhenUsed/>
    <w:rsid w:val="009C3C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C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639972">
      <w:bodyDiv w:val="1"/>
      <w:marLeft w:val="0"/>
      <w:marRight w:val="0"/>
      <w:marTop w:val="0"/>
      <w:marBottom w:val="0"/>
      <w:divBdr>
        <w:top w:val="none" w:sz="0" w:space="0" w:color="auto"/>
        <w:left w:val="none" w:sz="0" w:space="0" w:color="auto"/>
        <w:bottom w:val="none" w:sz="0" w:space="0" w:color="auto"/>
        <w:right w:val="none" w:sz="0" w:space="0" w:color="auto"/>
      </w:divBdr>
    </w:div>
    <w:div w:id="163471122">
      <w:bodyDiv w:val="1"/>
      <w:marLeft w:val="0"/>
      <w:marRight w:val="0"/>
      <w:marTop w:val="0"/>
      <w:marBottom w:val="0"/>
      <w:divBdr>
        <w:top w:val="none" w:sz="0" w:space="0" w:color="auto"/>
        <w:left w:val="none" w:sz="0" w:space="0" w:color="auto"/>
        <w:bottom w:val="none" w:sz="0" w:space="0" w:color="auto"/>
        <w:right w:val="none" w:sz="0" w:space="0" w:color="auto"/>
      </w:divBdr>
    </w:div>
    <w:div w:id="379285919">
      <w:bodyDiv w:val="1"/>
      <w:marLeft w:val="0"/>
      <w:marRight w:val="0"/>
      <w:marTop w:val="0"/>
      <w:marBottom w:val="0"/>
      <w:divBdr>
        <w:top w:val="none" w:sz="0" w:space="0" w:color="auto"/>
        <w:left w:val="none" w:sz="0" w:space="0" w:color="auto"/>
        <w:bottom w:val="none" w:sz="0" w:space="0" w:color="auto"/>
        <w:right w:val="none" w:sz="0" w:space="0" w:color="auto"/>
      </w:divBdr>
    </w:div>
    <w:div w:id="409356450">
      <w:bodyDiv w:val="1"/>
      <w:marLeft w:val="0"/>
      <w:marRight w:val="0"/>
      <w:marTop w:val="0"/>
      <w:marBottom w:val="0"/>
      <w:divBdr>
        <w:top w:val="none" w:sz="0" w:space="0" w:color="auto"/>
        <w:left w:val="none" w:sz="0" w:space="0" w:color="auto"/>
        <w:bottom w:val="none" w:sz="0" w:space="0" w:color="auto"/>
        <w:right w:val="none" w:sz="0" w:space="0" w:color="auto"/>
      </w:divBdr>
    </w:div>
    <w:div w:id="545218125">
      <w:bodyDiv w:val="1"/>
      <w:marLeft w:val="0"/>
      <w:marRight w:val="0"/>
      <w:marTop w:val="0"/>
      <w:marBottom w:val="0"/>
      <w:divBdr>
        <w:top w:val="none" w:sz="0" w:space="0" w:color="auto"/>
        <w:left w:val="none" w:sz="0" w:space="0" w:color="auto"/>
        <w:bottom w:val="none" w:sz="0" w:space="0" w:color="auto"/>
        <w:right w:val="none" w:sz="0" w:space="0" w:color="auto"/>
      </w:divBdr>
    </w:div>
    <w:div w:id="574819398">
      <w:bodyDiv w:val="1"/>
      <w:marLeft w:val="0"/>
      <w:marRight w:val="0"/>
      <w:marTop w:val="0"/>
      <w:marBottom w:val="0"/>
      <w:divBdr>
        <w:top w:val="none" w:sz="0" w:space="0" w:color="auto"/>
        <w:left w:val="none" w:sz="0" w:space="0" w:color="auto"/>
        <w:bottom w:val="none" w:sz="0" w:space="0" w:color="auto"/>
        <w:right w:val="none" w:sz="0" w:space="0" w:color="auto"/>
      </w:divBdr>
    </w:div>
    <w:div w:id="689792820">
      <w:bodyDiv w:val="1"/>
      <w:marLeft w:val="0"/>
      <w:marRight w:val="0"/>
      <w:marTop w:val="0"/>
      <w:marBottom w:val="0"/>
      <w:divBdr>
        <w:top w:val="none" w:sz="0" w:space="0" w:color="auto"/>
        <w:left w:val="none" w:sz="0" w:space="0" w:color="auto"/>
        <w:bottom w:val="none" w:sz="0" w:space="0" w:color="auto"/>
        <w:right w:val="none" w:sz="0" w:space="0" w:color="auto"/>
      </w:divBdr>
    </w:div>
    <w:div w:id="691420186">
      <w:bodyDiv w:val="1"/>
      <w:marLeft w:val="0"/>
      <w:marRight w:val="0"/>
      <w:marTop w:val="0"/>
      <w:marBottom w:val="0"/>
      <w:divBdr>
        <w:top w:val="none" w:sz="0" w:space="0" w:color="auto"/>
        <w:left w:val="none" w:sz="0" w:space="0" w:color="auto"/>
        <w:bottom w:val="none" w:sz="0" w:space="0" w:color="auto"/>
        <w:right w:val="none" w:sz="0" w:space="0" w:color="auto"/>
      </w:divBdr>
    </w:div>
    <w:div w:id="904410025">
      <w:bodyDiv w:val="1"/>
      <w:marLeft w:val="0"/>
      <w:marRight w:val="0"/>
      <w:marTop w:val="0"/>
      <w:marBottom w:val="0"/>
      <w:divBdr>
        <w:top w:val="none" w:sz="0" w:space="0" w:color="auto"/>
        <w:left w:val="none" w:sz="0" w:space="0" w:color="auto"/>
        <w:bottom w:val="none" w:sz="0" w:space="0" w:color="auto"/>
        <w:right w:val="none" w:sz="0" w:space="0" w:color="auto"/>
      </w:divBdr>
    </w:div>
    <w:div w:id="1139345865">
      <w:bodyDiv w:val="1"/>
      <w:marLeft w:val="0"/>
      <w:marRight w:val="0"/>
      <w:marTop w:val="0"/>
      <w:marBottom w:val="0"/>
      <w:divBdr>
        <w:top w:val="none" w:sz="0" w:space="0" w:color="auto"/>
        <w:left w:val="none" w:sz="0" w:space="0" w:color="auto"/>
        <w:bottom w:val="none" w:sz="0" w:space="0" w:color="auto"/>
        <w:right w:val="none" w:sz="0" w:space="0" w:color="auto"/>
      </w:divBdr>
    </w:div>
    <w:div w:id="1627083359">
      <w:bodyDiv w:val="1"/>
      <w:marLeft w:val="0"/>
      <w:marRight w:val="0"/>
      <w:marTop w:val="0"/>
      <w:marBottom w:val="0"/>
      <w:divBdr>
        <w:top w:val="none" w:sz="0" w:space="0" w:color="auto"/>
        <w:left w:val="none" w:sz="0" w:space="0" w:color="auto"/>
        <w:bottom w:val="none" w:sz="0" w:space="0" w:color="auto"/>
        <w:right w:val="none" w:sz="0" w:space="0" w:color="auto"/>
      </w:divBdr>
    </w:div>
    <w:div w:id="1661150446">
      <w:bodyDiv w:val="1"/>
      <w:marLeft w:val="0"/>
      <w:marRight w:val="0"/>
      <w:marTop w:val="0"/>
      <w:marBottom w:val="0"/>
      <w:divBdr>
        <w:top w:val="none" w:sz="0" w:space="0" w:color="auto"/>
        <w:left w:val="none" w:sz="0" w:space="0" w:color="auto"/>
        <w:bottom w:val="none" w:sz="0" w:space="0" w:color="auto"/>
        <w:right w:val="none" w:sz="0" w:space="0" w:color="auto"/>
      </w:divBdr>
    </w:div>
    <w:div w:id="1848519808">
      <w:bodyDiv w:val="1"/>
      <w:marLeft w:val="0"/>
      <w:marRight w:val="0"/>
      <w:marTop w:val="0"/>
      <w:marBottom w:val="0"/>
      <w:divBdr>
        <w:top w:val="none" w:sz="0" w:space="0" w:color="auto"/>
        <w:left w:val="none" w:sz="0" w:space="0" w:color="auto"/>
        <w:bottom w:val="none" w:sz="0" w:space="0" w:color="auto"/>
        <w:right w:val="none" w:sz="0" w:space="0" w:color="auto"/>
      </w:divBdr>
    </w:div>
    <w:div w:id="2053265481">
      <w:bodyDiv w:val="1"/>
      <w:marLeft w:val="0"/>
      <w:marRight w:val="0"/>
      <w:marTop w:val="0"/>
      <w:marBottom w:val="0"/>
      <w:divBdr>
        <w:top w:val="none" w:sz="0" w:space="0" w:color="auto"/>
        <w:left w:val="none" w:sz="0" w:space="0" w:color="auto"/>
        <w:bottom w:val="none" w:sz="0" w:space="0" w:color="auto"/>
        <w:right w:val="none" w:sz="0" w:space="0" w:color="auto"/>
      </w:divBdr>
    </w:div>
    <w:div w:id="207253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chart" Target="charts/chart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ikik\Documents\BODD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Penduduk!$E$66</c:f>
              <c:strCache>
                <c:ptCount val="1"/>
                <c:pt idx="0">
                  <c:v>Jumlah KK</c:v>
                </c:pt>
              </c:strCache>
            </c:strRef>
          </c:tx>
          <c:invertIfNegative val="0"/>
          <c:dLbls>
            <c:showLegendKey val="0"/>
            <c:showVal val="1"/>
            <c:showCatName val="0"/>
            <c:showSerName val="0"/>
            <c:showPercent val="0"/>
            <c:showBubbleSize val="0"/>
            <c:showLeaderLines val="0"/>
          </c:dLbls>
          <c:cat>
            <c:strRef>
              <c:f>Penduduk!$D$67:$D$71</c:f>
              <c:strCache>
                <c:ptCount val="5"/>
                <c:pt idx="0">
                  <c:v>Boddia</c:v>
                </c:pt>
                <c:pt idx="1">
                  <c:v>Manjallin</c:v>
                </c:pt>
                <c:pt idx="2">
                  <c:v>Parangboddong</c:v>
                </c:pt>
                <c:pt idx="3">
                  <c:v>Bura’ne</c:v>
                </c:pt>
                <c:pt idx="4">
                  <c:v>Tarembang</c:v>
                </c:pt>
              </c:strCache>
            </c:strRef>
          </c:cat>
          <c:val>
            <c:numRef>
              <c:f>Penduduk!$E$67:$E$71</c:f>
              <c:numCache>
                <c:formatCode>General</c:formatCode>
                <c:ptCount val="5"/>
                <c:pt idx="0">
                  <c:v>115</c:v>
                </c:pt>
                <c:pt idx="1">
                  <c:v>136</c:v>
                </c:pt>
                <c:pt idx="2">
                  <c:v>158</c:v>
                </c:pt>
                <c:pt idx="3">
                  <c:v>232</c:v>
                </c:pt>
                <c:pt idx="4">
                  <c:v>158</c:v>
                </c:pt>
              </c:numCache>
            </c:numRef>
          </c:val>
        </c:ser>
        <c:ser>
          <c:idx val="1"/>
          <c:order val="1"/>
          <c:tx>
            <c:strRef>
              <c:f>Penduduk!$F$66</c:f>
              <c:strCache>
                <c:ptCount val="1"/>
                <c:pt idx="0">
                  <c:v>Jumlah KK miskin</c:v>
                </c:pt>
              </c:strCache>
            </c:strRef>
          </c:tx>
          <c:invertIfNegative val="0"/>
          <c:dLbls>
            <c:showLegendKey val="0"/>
            <c:showVal val="1"/>
            <c:showCatName val="0"/>
            <c:showSerName val="0"/>
            <c:showPercent val="0"/>
            <c:showBubbleSize val="0"/>
            <c:showLeaderLines val="0"/>
          </c:dLbls>
          <c:cat>
            <c:strRef>
              <c:f>Penduduk!$D$67:$D$71</c:f>
              <c:strCache>
                <c:ptCount val="5"/>
                <c:pt idx="0">
                  <c:v>Boddia</c:v>
                </c:pt>
                <c:pt idx="1">
                  <c:v>Manjallin</c:v>
                </c:pt>
                <c:pt idx="2">
                  <c:v>Parangboddong</c:v>
                </c:pt>
                <c:pt idx="3">
                  <c:v>Bura’ne</c:v>
                </c:pt>
                <c:pt idx="4">
                  <c:v>Tarembang</c:v>
                </c:pt>
              </c:strCache>
            </c:strRef>
          </c:cat>
          <c:val>
            <c:numRef>
              <c:f>Penduduk!$F$67:$F$71</c:f>
              <c:numCache>
                <c:formatCode>General</c:formatCode>
                <c:ptCount val="5"/>
                <c:pt idx="0">
                  <c:v>53</c:v>
                </c:pt>
                <c:pt idx="1">
                  <c:v>96</c:v>
                </c:pt>
                <c:pt idx="2">
                  <c:v>116</c:v>
                </c:pt>
                <c:pt idx="3">
                  <c:v>70</c:v>
                </c:pt>
                <c:pt idx="4">
                  <c:v>67</c:v>
                </c:pt>
              </c:numCache>
            </c:numRef>
          </c:val>
        </c:ser>
        <c:dLbls>
          <c:showLegendKey val="0"/>
          <c:showVal val="0"/>
          <c:showCatName val="0"/>
          <c:showSerName val="0"/>
          <c:showPercent val="0"/>
          <c:showBubbleSize val="0"/>
        </c:dLbls>
        <c:gapWidth val="150"/>
        <c:axId val="89631744"/>
        <c:axId val="91615232"/>
      </c:barChart>
      <c:catAx>
        <c:axId val="89631744"/>
        <c:scaling>
          <c:orientation val="minMax"/>
        </c:scaling>
        <c:delete val="0"/>
        <c:axPos val="l"/>
        <c:majorTickMark val="out"/>
        <c:minorTickMark val="none"/>
        <c:tickLblPos val="nextTo"/>
        <c:crossAx val="91615232"/>
        <c:crosses val="autoZero"/>
        <c:auto val="1"/>
        <c:lblAlgn val="ctr"/>
        <c:lblOffset val="100"/>
        <c:noMultiLvlLbl val="0"/>
      </c:catAx>
      <c:valAx>
        <c:axId val="91615232"/>
        <c:scaling>
          <c:orientation val="minMax"/>
        </c:scaling>
        <c:delete val="0"/>
        <c:axPos val="b"/>
        <c:majorGridlines/>
        <c:numFmt formatCode="General" sourceLinked="1"/>
        <c:majorTickMark val="out"/>
        <c:minorTickMark val="none"/>
        <c:tickLblPos val="nextTo"/>
        <c:crossAx val="89631744"/>
        <c:crosses val="autoZero"/>
        <c:crossBetween val="between"/>
      </c:valAx>
    </c:plotArea>
    <c:legend>
      <c:legendPos val="r"/>
      <c:layout>
        <c:manualLayout>
          <c:xMode val="edge"/>
          <c:yMode val="edge"/>
          <c:x val="0.73900043744531929"/>
          <c:y val="0.25424577136191312"/>
          <c:w val="0.24155511811023622"/>
          <c:h val="0.16743438320209975"/>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B13E0-57FE-4EA5-B9D3-DED511C78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12405</TotalTime>
  <Pages>24</Pages>
  <Words>6098</Words>
  <Characters>34763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ikik</dc:creator>
  <cp:lastModifiedBy>ikik</cp:lastModifiedBy>
  <cp:revision>159</cp:revision>
  <dcterms:created xsi:type="dcterms:W3CDTF">2019-05-10T01:56:00Z</dcterms:created>
  <dcterms:modified xsi:type="dcterms:W3CDTF">2019-07-10T15:00:00Z</dcterms:modified>
</cp:coreProperties>
</file>